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45" w:rsidRDefault="009B7165" w:rsidP="005229DD">
      <w:pPr>
        <w:pStyle w:val="Standaardtekst"/>
        <w:framePr w:hSpace="72" w:vSpace="72" w:wrap="around" w:vAnchor="page" w:hAnchor="page" w:x="879" w:y="1044"/>
        <w:spacing w:before="0" w:beforeAutospacing="0" w:after="0" w:line="240" w:lineRule="auto"/>
      </w:pPr>
      <w:r>
        <w:rPr>
          <w:noProof/>
        </w:rPr>
        <w:drawing>
          <wp:inline distT="0" distB="0" distL="0" distR="0">
            <wp:extent cx="3362325"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43" t="-8153" r="-12090" b="-16873"/>
                    <a:stretch>
                      <a:fillRect/>
                    </a:stretch>
                  </pic:blipFill>
                  <pic:spPr bwMode="auto">
                    <a:xfrm>
                      <a:off x="0" y="0"/>
                      <a:ext cx="3362325" cy="704850"/>
                    </a:xfrm>
                    <a:prstGeom prst="rect">
                      <a:avLst/>
                    </a:prstGeom>
                    <a:noFill/>
                    <a:ln w="9525">
                      <a:noFill/>
                      <a:miter lim="800000"/>
                      <a:headEnd/>
                      <a:tailEnd/>
                    </a:ln>
                  </pic:spPr>
                </pic:pic>
              </a:graphicData>
            </a:graphic>
          </wp:inline>
        </w:drawing>
      </w:r>
    </w:p>
    <w:p w:rsidR="00C04F45" w:rsidRDefault="00C04F45" w:rsidP="005229DD">
      <w:pPr>
        <w:pStyle w:val="Kop5"/>
        <w:spacing w:before="0" w:beforeAutospacing="0" w:after="0" w:line="240" w:lineRule="auto"/>
        <w:ind w:firstLine="708"/>
        <w:rPr>
          <w:sz w:val="44"/>
          <w:szCs w:val="44"/>
        </w:rPr>
      </w:pPr>
    </w:p>
    <w:p w:rsidR="00C04F45" w:rsidRPr="00D2727F" w:rsidRDefault="00C04F45" w:rsidP="005229DD">
      <w:pPr>
        <w:pStyle w:val="Kop5"/>
        <w:spacing w:before="0" w:beforeAutospacing="0" w:after="0" w:line="240" w:lineRule="auto"/>
        <w:ind w:firstLine="708"/>
        <w:rPr>
          <w:sz w:val="44"/>
          <w:szCs w:val="44"/>
        </w:rPr>
      </w:pPr>
      <w:r w:rsidRPr="00D2727F">
        <w:rPr>
          <w:sz w:val="44"/>
          <w:szCs w:val="44"/>
        </w:rPr>
        <w:t>Oldebroek</w:t>
      </w:r>
    </w:p>
    <w:p w:rsidR="00723672" w:rsidRDefault="00723672" w:rsidP="005229DD">
      <w:pPr>
        <w:spacing w:before="0" w:beforeAutospacing="0" w:after="0" w:line="240" w:lineRule="auto"/>
        <w:rPr>
          <w:rFonts w:ascii="Arial" w:hAnsi="Arial" w:cs="Arial"/>
          <w:sz w:val="22"/>
          <w:szCs w:val="22"/>
          <w:u w:val="single"/>
        </w:rPr>
      </w:pPr>
    </w:p>
    <w:p w:rsidR="003E70EF" w:rsidRPr="009275FC" w:rsidRDefault="003E70EF" w:rsidP="005229DD">
      <w:pPr>
        <w:spacing w:before="0" w:beforeAutospacing="0" w:after="0" w:line="240" w:lineRule="auto"/>
        <w:rPr>
          <w:rFonts w:ascii="Arial" w:hAnsi="Arial" w:cs="Arial"/>
          <w:sz w:val="20"/>
          <w:szCs w:val="20"/>
          <w:u w:val="single"/>
        </w:rPr>
      </w:pPr>
    </w:p>
    <w:p w:rsidR="003E70EF" w:rsidRPr="009275FC" w:rsidRDefault="00D2727F" w:rsidP="001C7A07">
      <w:pPr>
        <w:spacing w:before="0" w:beforeAutospacing="0" w:after="0" w:line="240" w:lineRule="auto"/>
        <w:rPr>
          <w:rFonts w:ascii="Arial" w:hAnsi="Arial" w:cs="Arial"/>
          <w:sz w:val="20"/>
          <w:szCs w:val="20"/>
        </w:rPr>
      </w:pPr>
      <w:r w:rsidRPr="009275FC">
        <w:rPr>
          <w:rFonts w:ascii="Arial" w:hAnsi="Arial" w:cs="Arial"/>
          <w:sz w:val="20"/>
          <w:szCs w:val="20"/>
        </w:rPr>
        <w:t>ALGEMENE BESCHOUWING</w:t>
      </w:r>
      <w:r w:rsidR="00052F3E" w:rsidRPr="009275FC">
        <w:rPr>
          <w:rFonts w:ascii="Arial" w:hAnsi="Arial" w:cs="Arial"/>
          <w:sz w:val="20"/>
          <w:szCs w:val="20"/>
        </w:rPr>
        <w:tab/>
      </w:r>
      <w:r w:rsidR="00392F40" w:rsidRPr="009275FC">
        <w:rPr>
          <w:rFonts w:ascii="Arial" w:hAnsi="Arial" w:cs="Arial"/>
          <w:sz w:val="20"/>
          <w:szCs w:val="20"/>
        </w:rPr>
        <w:t xml:space="preserve">Raadsvergadering 13 september 2012 </w:t>
      </w:r>
    </w:p>
    <w:p w:rsidR="00392F40" w:rsidRPr="009275FC" w:rsidRDefault="00392F40" w:rsidP="003E70EF">
      <w:pPr>
        <w:spacing w:before="0" w:beforeAutospacing="0" w:after="0" w:line="240" w:lineRule="auto"/>
        <w:rPr>
          <w:rFonts w:ascii="Arial" w:hAnsi="Arial" w:cs="Arial"/>
          <w:sz w:val="20"/>
          <w:szCs w:val="20"/>
        </w:rPr>
      </w:pPr>
      <w:r w:rsidRPr="009275FC">
        <w:rPr>
          <w:rFonts w:ascii="Arial" w:hAnsi="Arial" w:cs="Arial"/>
          <w:sz w:val="20"/>
          <w:szCs w:val="20"/>
        </w:rPr>
        <w:t>Agendapunten Kerntakendiscussie / bezuinigingen en Meerjarenprogrammabegroting 2013-2016</w:t>
      </w:r>
    </w:p>
    <w:p w:rsidR="00392F40" w:rsidRPr="009275FC" w:rsidRDefault="00392F40" w:rsidP="003E70EF">
      <w:pPr>
        <w:spacing w:before="0" w:beforeAutospacing="0" w:after="0" w:line="240" w:lineRule="auto"/>
        <w:rPr>
          <w:rFonts w:ascii="Arial" w:hAnsi="Arial" w:cs="Arial"/>
          <w:sz w:val="20"/>
          <w:szCs w:val="20"/>
        </w:rPr>
      </w:pPr>
    </w:p>
    <w:p w:rsidR="00723672" w:rsidRPr="009275FC" w:rsidRDefault="00723672" w:rsidP="005229DD">
      <w:pPr>
        <w:spacing w:before="0" w:beforeAutospacing="0" w:after="0" w:line="240" w:lineRule="auto"/>
        <w:rPr>
          <w:rFonts w:ascii="Arial" w:hAnsi="Arial" w:cs="Arial"/>
          <w:sz w:val="20"/>
          <w:szCs w:val="20"/>
        </w:rPr>
      </w:pPr>
    </w:p>
    <w:p w:rsidR="008E4BD3" w:rsidRPr="009275FC" w:rsidRDefault="008E4BD3" w:rsidP="005229DD">
      <w:pPr>
        <w:spacing w:before="0" w:beforeAutospacing="0" w:after="0" w:line="240" w:lineRule="auto"/>
        <w:rPr>
          <w:rFonts w:ascii="Arial" w:hAnsi="Arial" w:cs="Arial"/>
          <w:sz w:val="20"/>
          <w:szCs w:val="20"/>
        </w:rPr>
      </w:pPr>
      <w:r w:rsidRPr="009275FC">
        <w:rPr>
          <w:rFonts w:ascii="Arial" w:hAnsi="Arial" w:cs="Arial"/>
          <w:sz w:val="20"/>
          <w:szCs w:val="20"/>
        </w:rPr>
        <w:t>I</w:t>
      </w:r>
      <w:r w:rsidRPr="009275FC">
        <w:rPr>
          <w:rFonts w:ascii="Arial" w:hAnsi="Arial" w:cs="Arial"/>
          <w:sz w:val="20"/>
          <w:szCs w:val="20"/>
        </w:rPr>
        <w:tab/>
        <w:t>INLEIDING, AL</w:t>
      </w:r>
      <w:r w:rsidR="001F2FF3" w:rsidRPr="009275FC">
        <w:rPr>
          <w:rFonts w:ascii="Arial" w:hAnsi="Arial" w:cs="Arial"/>
          <w:sz w:val="20"/>
          <w:szCs w:val="20"/>
        </w:rPr>
        <w:t>G</w:t>
      </w:r>
      <w:r w:rsidRPr="009275FC">
        <w:rPr>
          <w:rFonts w:ascii="Arial" w:hAnsi="Arial" w:cs="Arial"/>
          <w:sz w:val="20"/>
          <w:szCs w:val="20"/>
        </w:rPr>
        <w:t>EMEN</w:t>
      </w:r>
      <w:r w:rsidR="001F2FF3" w:rsidRPr="009275FC">
        <w:rPr>
          <w:rFonts w:ascii="Arial" w:hAnsi="Arial" w:cs="Arial"/>
          <w:sz w:val="20"/>
          <w:szCs w:val="20"/>
        </w:rPr>
        <w:t>E</w:t>
      </w:r>
      <w:r w:rsidRPr="009275FC">
        <w:rPr>
          <w:rFonts w:ascii="Arial" w:hAnsi="Arial" w:cs="Arial"/>
          <w:sz w:val="20"/>
          <w:szCs w:val="20"/>
        </w:rPr>
        <w:t xml:space="preserve"> OVERWEGINGEN</w:t>
      </w:r>
    </w:p>
    <w:p w:rsidR="008E4BD3" w:rsidRPr="009275FC" w:rsidRDefault="008E4BD3" w:rsidP="005229DD">
      <w:pPr>
        <w:spacing w:before="0" w:beforeAutospacing="0" w:after="0" w:line="240" w:lineRule="auto"/>
        <w:rPr>
          <w:rFonts w:ascii="Arial" w:hAnsi="Arial" w:cs="Arial"/>
          <w:sz w:val="20"/>
          <w:szCs w:val="20"/>
        </w:rPr>
      </w:pPr>
    </w:p>
    <w:p w:rsidR="00B4554E" w:rsidRDefault="001B25DD" w:rsidP="007245E4">
      <w:pPr>
        <w:spacing w:before="0" w:beforeAutospacing="0" w:after="0" w:line="240" w:lineRule="auto"/>
        <w:rPr>
          <w:rFonts w:ascii="Arial" w:hAnsi="Arial" w:cs="Arial"/>
          <w:sz w:val="20"/>
          <w:szCs w:val="20"/>
        </w:rPr>
      </w:pPr>
      <w:r>
        <w:rPr>
          <w:rFonts w:ascii="Arial" w:hAnsi="Arial" w:cs="Arial"/>
          <w:sz w:val="20"/>
          <w:szCs w:val="20"/>
        </w:rPr>
        <w:t xml:space="preserve">Gaan we in onze gemeente na 13 september 2012 grote veranderingen meemaken? Zullen de besluiten over de kerntaken van de gemeenten, een andere rol voor de samenleving een nieuwe trend inzetten? We zullen het merken. Duidelijk is wel dat er al lang verschuivingen gaande zijn. En dat is nodig. </w:t>
      </w:r>
      <w:r w:rsidR="00A925D7">
        <w:rPr>
          <w:rFonts w:ascii="Arial" w:hAnsi="Arial" w:cs="Arial"/>
          <w:sz w:val="20"/>
          <w:szCs w:val="20"/>
        </w:rPr>
        <w:t xml:space="preserve">De fractie van de ChristenUnie wil in dat proces graag actief en constructief bijdragen.  </w:t>
      </w:r>
    </w:p>
    <w:p w:rsidR="001B25DD" w:rsidRPr="009275FC" w:rsidRDefault="001B25DD" w:rsidP="007245E4">
      <w:pPr>
        <w:spacing w:before="0" w:beforeAutospacing="0" w:after="0" w:line="240" w:lineRule="auto"/>
        <w:rPr>
          <w:rFonts w:ascii="Arial" w:hAnsi="Arial" w:cs="Arial"/>
          <w:sz w:val="20"/>
          <w:szCs w:val="20"/>
        </w:rPr>
      </w:pPr>
    </w:p>
    <w:p w:rsidR="00B4554E" w:rsidRPr="008D3CF2" w:rsidRDefault="00714D71" w:rsidP="007245E4">
      <w:pPr>
        <w:spacing w:before="0" w:beforeAutospacing="0" w:after="0" w:line="240" w:lineRule="auto"/>
        <w:rPr>
          <w:rFonts w:ascii="Arial" w:hAnsi="Arial" w:cs="Arial"/>
          <w:sz w:val="20"/>
          <w:szCs w:val="20"/>
        </w:rPr>
      </w:pPr>
      <w:r w:rsidRPr="008D3CF2">
        <w:rPr>
          <w:rFonts w:ascii="Arial" w:hAnsi="Arial" w:cs="Arial"/>
          <w:sz w:val="20"/>
          <w:szCs w:val="20"/>
        </w:rPr>
        <w:t xml:space="preserve">Meer </w:t>
      </w:r>
      <w:r w:rsidR="00B4554E" w:rsidRPr="008D3CF2">
        <w:rPr>
          <w:rFonts w:ascii="Arial" w:hAnsi="Arial" w:cs="Arial"/>
          <w:sz w:val="20"/>
          <w:szCs w:val="20"/>
        </w:rPr>
        <w:t xml:space="preserve">samenleving, </w:t>
      </w:r>
      <w:r w:rsidRPr="008D3CF2">
        <w:rPr>
          <w:rFonts w:ascii="Arial" w:hAnsi="Arial" w:cs="Arial"/>
          <w:sz w:val="20"/>
          <w:szCs w:val="20"/>
        </w:rPr>
        <w:t xml:space="preserve">minder </w:t>
      </w:r>
      <w:r w:rsidR="00B4554E" w:rsidRPr="008D3CF2">
        <w:rPr>
          <w:rFonts w:ascii="Arial" w:hAnsi="Arial" w:cs="Arial"/>
          <w:sz w:val="20"/>
          <w:szCs w:val="20"/>
        </w:rPr>
        <w:t>overheid</w:t>
      </w:r>
      <w:r w:rsidR="001B25DD" w:rsidRPr="008D3CF2">
        <w:rPr>
          <w:rFonts w:ascii="Arial" w:hAnsi="Arial" w:cs="Arial"/>
          <w:sz w:val="20"/>
          <w:szCs w:val="20"/>
        </w:rPr>
        <w:t xml:space="preserve"> is de samenvatting van wat het college voor ogen staat. En </w:t>
      </w:r>
      <w:r w:rsidR="00A925D7" w:rsidRPr="008D3CF2">
        <w:rPr>
          <w:rFonts w:ascii="Arial" w:hAnsi="Arial" w:cs="Arial"/>
          <w:sz w:val="20"/>
          <w:szCs w:val="20"/>
        </w:rPr>
        <w:t>onze</w:t>
      </w:r>
      <w:r w:rsidR="001B25DD" w:rsidRPr="008D3CF2">
        <w:rPr>
          <w:rFonts w:ascii="Arial" w:hAnsi="Arial" w:cs="Arial"/>
          <w:sz w:val="20"/>
          <w:szCs w:val="20"/>
        </w:rPr>
        <w:t xml:space="preserve"> fractie steunt dat, maar wat </w:t>
      </w:r>
      <w:r w:rsidR="00B4554E" w:rsidRPr="008D3CF2">
        <w:rPr>
          <w:rFonts w:ascii="Arial" w:hAnsi="Arial" w:cs="Arial"/>
          <w:sz w:val="20"/>
          <w:szCs w:val="20"/>
        </w:rPr>
        <w:t xml:space="preserve">betekent </w:t>
      </w:r>
      <w:r w:rsidR="001B25DD" w:rsidRPr="008D3CF2">
        <w:rPr>
          <w:rFonts w:ascii="Arial" w:hAnsi="Arial" w:cs="Arial"/>
          <w:sz w:val="20"/>
          <w:szCs w:val="20"/>
        </w:rPr>
        <w:t xml:space="preserve">het </w:t>
      </w:r>
      <w:r w:rsidRPr="008D3CF2">
        <w:rPr>
          <w:rFonts w:ascii="Arial" w:hAnsi="Arial" w:cs="Arial"/>
          <w:sz w:val="20"/>
          <w:szCs w:val="20"/>
        </w:rPr>
        <w:t xml:space="preserve">eigenlijk? </w:t>
      </w:r>
      <w:r w:rsidR="00A925D7">
        <w:rPr>
          <w:rFonts w:ascii="Arial" w:hAnsi="Arial" w:cs="Arial"/>
          <w:sz w:val="20"/>
          <w:szCs w:val="20"/>
        </w:rPr>
        <w:t xml:space="preserve">Je kunt daarover </w:t>
      </w:r>
      <w:r w:rsidRPr="008D3CF2">
        <w:rPr>
          <w:rFonts w:ascii="Arial" w:hAnsi="Arial" w:cs="Arial"/>
          <w:sz w:val="20"/>
          <w:szCs w:val="20"/>
        </w:rPr>
        <w:t xml:space="preserve">cynisch </w:t>
      </w:r>
      <w:r w:rsidR="00A925D7">
        <w:rPr>
          <w:rFonts w:ascii="Arial" w:hAnsi="Arial" w:cs="Arial"/>
          <w:sz w:val="20"/>
          <w:szCs w:val="20"/>
        </w:rPr>
        <w:t xml:space="preserve">zijn als </w:t>
      </w:r>
      <w:r w:rsidRPr="008D3CF2">
        <w:rPr>
          <w:rFonts w:ascii="Arial" w:hAnsi="Arial" w:cs="Arial"/>
          <w:sz w:val="20"/>
          <w:szCs w:val="20"/>
        </w:rPr>
        <w:t xml:space="preserve">je kijkt naar de </w:t>
      </w:r>
      <w:r w:rsidR="00A925D7">
        <w:rPr>
          <w:rFonts w:ascii="Arial" w:hAnsi="Arial" w:cs="Arial"/>
          <w:sz w:val="20"/>
          <w:szCs w:val="20"/>
        </w:rPr>
        <w:t xml:space="preserve">voorgestelde </w:t>
      </w:r>
      <w:r w:rsidRPr="008D3CF2">
        <w:rPr>
          <w:rFonts w:ascii="Arial" w:hAnsi="Arial" w:cs="Arial"/>
          <w:sz w:val="20"/>
          <w:szCs w:val="20"/>
        </w:rPr>
        <w:t>kort</w:t>
      </w:r>
      <w:r w:rsidR="00A925D7">
        <w:rPr>
          <w:rFonts w:ascii="Arial" w:hAnsi="Arial" w:cs="Arial"/>
          <w:sz w:val="20"/>
          <w:szCs w:val="20"/>
        </w:rPr>
        <w:t>ing</w:t>
      </w:r>
      <w:r w:rsidRPr="008D3CF2">
        <w:rPr>
          <w:rFonts w:ascii="Arial" w:hAnsi="Arial" w:cs="Arial"/>
          <w:sz w:val="20"/>
          <w:szCs w:val="20"/>
        </w:rPr>
        <w:t xml:space="preserve"> op subsidie</w:t>
      </w:r>
      <w:r w:rsidR="00A925D7">
        <w:rPr>
          <w:rFonts w:ascii="Arial" w:hAnsi="Arial" w:cs="Arial"/>
          <w:sz w:val="20"/>
          <w:szCs w:val="20"/>
        </w:rPr>
        <w:t>s</w:t>
      </w:r>
      <w:r w:rsidRPr="008D3CF2">
        <w:rPr>
          <w:rFonts w:ascii="Arial" w:hAnsi="Arial" w:cs="Arial"/>
          <w:sz w:val="20"/>
          <w:szCs w:val="20"/>
        </w:rPr>
        <w:t xml:space="preserve">. De </w:t>
      </w:r>
      <w:r w:rsidRPr="008D3CF2">
        <w:rPr>
          <w:rFonts w:ascii="Arial" w:hAnsi="Arial" w:cs="Arial"/>
          <w:i/>
          <w:sz w:val="20"/>
          <w:szCs w:val="20"/>
        </w:rPr>
        <w:t>ChristenUnie kiest niet voor een overheid die de samenleving in de steek laat</w:t>
      </w:r>
      <w:r w:rsidRPr="008D3CF2">
        <w:rPr>
          <w:rFonts w:ascii="Arial" w:hAnsi="Arial" w:cs="Arial"/>
          <w:sz w:val="20"/>
          <w:szCs w:val="20"/>
        </w:rPr>
        <w:t xml:space="preserve">. Wij willen evenmin een kloof tussen </w:t>
      </w:r>
      <w:r w:rsidR="004A2EE5" w:rsidRPr="008D3CF2">
        <w:rPr>
          <w:rFonts w:ascii="Arial" w:hAnsi="Arial" w:cs="Arial"/>
          <w:sz w:val="20"/>
          <w:szCs w:val="20"/>
        </w:rPr>
        <w:t>samenleving</w:t>
      </w:r>
      <w:r w:rsidRPr="008D3CF2">
        <w:rPr>
          <w:rFonts w:ascii="Arial" w:hAnsi="Arial" w:cs="Arial"/>
          <w:sz w:val="20"/>
          <w:szCs w:val="20"/>
        </w:rPr>
        <w:t xml:space="preserve"> en overheid. Dat lezen we ook niet in de voorstellen van het college. Voor ons </w:t>
      </w:r>
      <w:r w:rsidRPr="008D3CF2">
        <w:rPr>
          <w:rFonts w:ascii="Arial" w:hAnsi="Arial" w:cs="Arial"/>
          <w:i/>
          <w:sz w:val="20"/>
          <w:szCs w:val="20"/>
        </w:rPr>
        <w:t xml:space="preserve">is </w:t>
      </w:r>
      <w:r w:rsidR="004A2EE5" w:rsidRPr="008D3CF2">
        <w:rPr>
          <w:rFonts w:ascii="Arial" w:hAnsi="Arial" w:cs="Arial"/>
          <w:i/>
          <w:sz w:val="20"/>
          <w:szCs w:val="20"/>
        </w:rPr>
        <w:t xml:space="preserve">de </w:t>
      </w:r>
      <w:r w:rsidRPr="008D3CF2">
        <w:rPr>
          <w:rFonts w:ascii="Arial" w:hAnsi="Arial" w:cs="Arial"/>
          <w:i/>
          <w:sz w:val="20"/>
          <w:szCs w:val="20"/>
        </w:rPr>
        <w:t>lokale overheid ervoor om het belang van de samenleving te dienen</w:t>
      </w:r>
      <w:r w:rsidRPr="008D3CF2">
        <w:rPr>
          <w:rFonts w:ascii="Arial" w:hAnsi="Arial" w:cs="Arial"/>
          <w:sz w:val="20"/>
          <w:szCs w:val="20"/>
        </w:rPr>
        <w:t xml:space="preserve">. </w:t>
      </w:r>
      <w:r w:rsidR="00A524B5" w:rsidRPr="008D3CF2">
        <w:rPr>
          <w:rFonts w:ascii="Arial" w:hAnsi="Arial" w:cs="Arial"/>
          <w:sz w:val="20"/>
          <w:szCs w:val="20"/>
        </w:rPr>
        <w:t xml:space="preserve">In een objectieve afweging van algemeen </w:t>
      </w:r>
      <w:r w:rsidR="00B4554E" w:rsidRPr="008D3CF2">
        <w:rPr>
          <w:rFonts w:ascii="Arial" w:hAnsi="Arial" w:cs="Arial"/>
          <w:sz w:val="20"/>
          <w:szCs w:val="20"/>
        </w:rPr>
        <w:t>tegenover i</w:t>
      </w:r>
      <w:r w:rsidR="00A524B5" w:rsidRPr="008D3CF2">
        <w:rPr>
          <w:rFonts w:ascii="Arial" w:hAnsi="Arial" w:cs="Arial"/>
          <w:sz w:val="20"/>
          <w:szCs w:val="20"/>
        </w:rPr>
        <w:t xml:space="preserve">ndividueel, persoonlijk belang. </w:t>
      </w:r>
      <w:r w:rsidR="00B4554E" w:rsidRPr="008D3CF2">
        <w:rPr>
          <w:rFonts w:ascii="Arial" w:hAnsi="Arial" w:cs="Arial"/>
          <w:sz w:val="20"/>
          <w:szCs w:val="20"/>
        </w:rPr>
        <w:t xml:space="preserve">Ze moet ook herkenbaar zijn: </w:t>
      </w:r>
      <w:r w:rsidR="00A524B5" w:rsidRPr="008D3CF2">
        <w:rPr>
          <w:rFonts w:ascii="Arial" w:hAnsi="Arial" w:cs="Arial"/>
          <w:sz w:val="20"/>
          <w:szCs w:val="20"/>
        </w:rPr>
        <w:t xml:space="preserve">raadsleden zijn gekozen volksvertegenwoordigers. </w:t>
      </w:r>
      <w:r w:rsidR="004A2EE5" w:rsidRPr="008D3CF2">
        <w:rPr>
          <w:rFonts w:ascii="Arial" w:hAnsi="Arial" w:cs="Arial"/>
          <w:sz w:val="20"/>
          <w:szCs w:val="20"/>
        </w:rPr>
        <w:t>D</w:t>
      </w:r>
      <w:r w:rsidRPr="008D3CF2">
        <w:rPr>
          <w:rFonts w:ascii="Arial" w:hAnsi="Arial" w:cs="Arial"/>
          <w:sz w:val="20"/>
          <w:szCs w:val="20"/>
        </w:rPr>
        <w:t xml:space="preserve">ienen is niet hetzelfde als onnodig zaken overnemen die de </w:t>
      </w:r>
      <w:r w:rsidR="004A2EE5" w:rsidRPr="008D3CF2">
        <w:rPr>
          <w:rFonts w:ascii="Arial" w:hAnsi="Arial" w:cs="Arial"/>
          <w:sz w:val="20"/>
          <w:szCs w:val="20"/>
        </w:rPr>
        <w:t>samenleving</w:t>
      </w:r>
      <w:r w:rsidRPr="008D3CF2">
        <w:rPr>
          <w:rFonts w:ascii="Arial" w:hAnsi="Arial" w:cs="Arial"/>
          <w:sz w:val="20"/>
          <w:szCs w:val="20"/>
        </w:rPr>
        <w:t xml:space="preserve"> zelf goed kan. On</w:t>
      </w:r>
      <w:r w:rsidR="004A2EE5" w:rsidRPr="008D3CF2">
        <w:rPr>
          <w:rFonts w:ascii="Arial" w:hAnsi="Arial" w:cs="Arial"/>
          <w:sz w:val="20"/>
          <w:szCs w:val="20"/>
        </w:rPr>
        <w:t>z</w:t>
      </w:r>
      <w:r w:rsidRPr="008D3CF2">
        <w:rPr>
          <w:rFonts w:ascii="Arial" w:hAnsi="Arial" w:cs="Arial"/>
          <w:sz w:val="20"/>
          <w:szCs w:val="20"/>
        </w:rPr>
        <w:t>e gemeente verke</w:t>
      </w:r>
      <w:r w:rsidR="004A2EE5" w:rsidRPr="008D3CF2">
        <w:rPr>
          <w:rFonts w:ascii="Arial" w:hAnsi="Arial" w:cs="Arial"/>
          <w:sz w:val="20"/>
          <w:szCs w:val="20"/>
        </w:rPr>
        <w:t>e</w:t>
      </w:r>
      <w:r w:rsidRPr="008D3CF2">
        <w:rPr>
          <w:rFonts w:ascii="Arial" w:hAnsi="Arial" w:cs="Arial"/>
          <w:sz w:val="20"/>
          <w:szCs w:val="20"/>
        </w:rPr>
        <w:t>rt finan</w:t>
      </w:r>
      <w:r w:rsidR="004A2EE5" w:rsidRPr="008D3CF2">
        <w:rPr>
          <w:rFonts w:ascii="Arial" w:hAnsi="Arial" w:cs="Arial"/>
          <w:sz w:val="20"/>
          <w:szCs w:val="20"/>
        </w:rPr>
        <w:t>c</w:t>
      </w:r>
      <w:r w:rsidRPr="008D3CF2">
        <w:rPr>
          <w:rFonts w:ascii="Arial" w:hAnsi="Arial" w:cs="Arial"/>
          <w:sz w:val="20"/>
          <w:szCs w:val="20"/>
        </w:rPr>
        <w:t xml:space="preserve">ieel gezien in zwaar weer. Dat </w:t>
      </w:r>
      <w:r w:rsidR="004A2EE5" w:rsidRPr="008D3CF2">
        <w:rPr>
          <w:rFonts w:ascii="Arial" w:hAnsi="Arial" w:cs="Arial"/>
          <w:sz w:val="20"/>
          <w:szCs w:val="20"/>
        </w:rPr>
        <w:t xml:space="preserve">noodzaakt </w:t>
      </w:r>
      <w:r w:rsidRPr="008D3CF2">
        <w:rPr>
          <w:rFonts w:ascii="Arial" w:hAnsi="Arial" w:cs="Arial"/>
          <w:sz w:val="20"/>
          <w:szCs w:val="20"/>
        </w:rPr>
        <w:t xml:space="preserve">tot bezuinigingen, waar we straks op terugkomen. </w:t>
      </w:r>
      <w:r w:rsidR="00A925D7">
        <w:rPr>
          <w:rFonts w:ascii="Arial" w:hAnsi="Arial" w:cs="Arial"/>
          <w:sz w:val="20"/>
          <w:szCs w:val="20"/>
        </w:rPr>
        <w:t xml:space="preserve">De samenleving ondervindt gevolgen van de financiële en economische crisis. Deze </w:t>
      </w:r>
      <w:r w:rsidR="00A925D7" w:rsidRPr="00A925D7">
        <w:rPr>
          <w:rFonts w:ascii="Arial" w:hAnsi="Arial" w:cs="Arial"/>
          <w:i/>
          <w:sz w:val="20"/>
          <w:szCs w:val="20"/>
        </w:rPr>
        <w:t xml:space="preserve">feiten </w:t>
      </w:r>
      <w:r w:rsidRPr="00A925D7">
        <w:rPr>
          <w:rFonts w:ascii="Arial" w:hAnsi="Arial" w:cs="Arial"/>
          <w:i/>
          <w:sz w:val="20"/>
          <w:szCs w:val="20"/>
        </w:rPr>
        <w:t>dwin</w:t>
      </w:r>
      <w:r w:rsidR="004A2EE5" w:rsidRPr="00A925D7">
        <w:rPr>
          <w:rFonts w:ascii="Arial" w:hAnsi="Arial" w:cs="Arial"/>
          <w:i/>
          <w:sz w:val="20"/>
          <w:szCs w:val="20"/>
        </w:rPr>
        <w:t>g</w:t>
      </w:r>
      <w:r w:rsidR="00A925D7" w:rsidRPr="00A925D7">
        <w:rPr>
          <w:rFonts w:ascii="Arial" w:hAnsi="Arial" w:cs="Arial"/>
          <w:i/>
          <w:sz w:val="20"/>
          <w:szCs w:val="20"/>
        </w:rPr>
        <w:t xml:space="preserve">en </w:t>
      </w:r>
      <w:r w:rsidRPr="00A925D7">
        <w:rPr>
          <w:rFonts w:ascii="Arial" w:hAnsi="Arial" w:cs="Arial"/>
          <w:i/>
          <w:sz w:val="20"/>
          <w:szCs w:val="20"/>
        </w:rPr>
        <w:t>on</w:t>
      </w:r>
      <w:r w:rsidR="004A2EE5" w:rsidRPr="00A925D7">
        <w:rPr>
          <w:rFonts w:ascii="Arial" w:hAnsi="Arial" w:cs="Arial"/>
          <w:i/>
          <w:sz w:val="20"/>
          <w:szCs w:val="20"/>
        </w:rPr>
        <w:t>s</w:t>
      </w:r>
      <w:r w:rsidRPr="00A925D7">
        <w:rPr>
          <w:rFonts w:ascii="Arial" w:hAnsi="Arial" w:cs="Arial"/>
          <w:i/>
          <w:sz w:val="20"/>
          <w:szCs w:val="20"/>
        </w:rPr>
        <w:t xml:space="preserve"> om opni</w:t>
      </w:r>
      <w:r w:rsidR="004A2EE5" w:rsidRPr="00A925D7">
        <w:rPr>
          <w:rFonts w:ascii="Arial" w:hAnsi="Arial" w:cs="Arial"/>
          <w:i/>
          <w:sz w:val="20"/>
          <w:szCs w:val="20"/>
        </w:rPr>
        <w:t>e</w:t>
      </w:r>
      <w:r w:rsidRPr="00A925D7">
        <w:rPr>
          <w:rFonts w:ascii="Arial" w:hAnsi="Arial" w:cs="Arial"/>
          <w:i/>
          <w:sz w:val="20"/>
          <w:szCs w:val="20"/>
        </w:rPr>
        <w:t>u</w:t>
      </w:r>
      <w:r w:rsidR="004A2EE5" w:rsidRPr="00A925D7">
        <w:rPr>
          <w:rFonts w:ascii="Arial" w:hAnsi="Arial" w:cs="Arial"/>
          <w:i/>
          <w:sz w:val="20"/>
          <w:szCs w:val="20"/>
        </w:rPr>
        <w:t>w</w:t>
      </w:r>
      <w:r w:rsidRPr="008D3CF2">
        <w:rPr>
          <w:rFonts w:ascii="Arial" w:hAnsi="Arial" w:cs="Arial"/>
          <w:i/>
          <w:sz w:val="20"/>
          <w:szCs w:val="20"/>
        </w:rPr>
        <w:t xml:space="preserve"> te kijken n</w:t>
      </w:r>
      <w:r w:rsidR="004A2EE5" w:rsidRPr="008D3CF2">
        <w:rPr>
          <w:rFonts w:ascii="Arial" w:hAnsi="Arial" w:cs="Arial"/>
          <w:i/>
          <w:sz w:val="20"/>
          <w:szCs w:val="20"/>
        </w:rPr>
        <w:t>a</w:t>
      </w:r>
      <w:r w:rsidRPr="008D3CF2">
        <w:rPr>
          <w:rFonts w:ascii="Arial" w:hAnsi="Arial" w:cs="Arial"/>
          <w:i/>
          <w:sz w:val="20"/>
          <w:szCs w:val="20"/>
        </w:rPr>
        <w:t>ar de verhoudin</w:t>
      </w:r>
      <w:r w:rsidR="004A2EE5" w:rsidRPr="008D3CF2">
        <w:rPr>
          <w:rFonts w:ascii="Arial" w:hAnsi="Arial" w:cs="Arial"/>
          <w:i/>
          <w:sz w:val="20"/>
          <w:szCs w:val="20"/>
        </w:rPr>
        <w:t>g</w:t>
      </w:r>
      <w:r w:rsidRPr="008D3CF2">
        <w:rPr>
          <w:rFonts w:ascii="Arial" w:hAnsi="Arial" w:cs="Arial"/>
          <w:i/>
          <w:sz w:val="20"/>
          <w:szCs w:val="20"/>
        </w:rPr>
        <w:t xml:space="preserve"> </w:t>
      </w:r>
      <w:proofErr w:type="spellStart"/>
      <w:r w:rsidRPr="008D3CF2">
        <w:rPr>
          <w:rFonts w:ascii="Arial" w:hAnsi="Arial" w:cs="Arial"/>
          <w:i/>
          <w:sz w:val="20"/>
          <w:szCs w:val="20"/>
        </w:rPr>
        <w:t>o</w:t>
      </w:r>
      <w:r w:rsidR="004A2EE5" w:rsidRPr="008D3CF2">
        <w:rPr>
          <w:rFonts w:ascii="Arial" w:hAnsi="Arial" w:cs="Arial"/>
          <w:i/>
          <w:sz w:val="20"/>
          <w:szCs w:val="20"/>
        </w:rPr>
        <w:t>v</w:t>
      </w:r>
      <w:r w:rsidRPr="008D3CF2">
        <w:rPr>
          <w:rFonts w:ascii="Arial" w:hAnsi="Arial" w:cs="Arial"/>
          <w:i/>
          <w:sz w:val="20"/>
          <w:szCs w:val="20"/>
        </w:rPr>
        <w:t>erheid-samenleving</w:t>
      </w:r>
      <w:proofErr w:type="spellEnd"/>
      <w:r w:rsidRPr="008D3CF2">
        <w:rPr>
          <w:rFonts w:ascii="Arial" w:hAnsi="Arial" w:cs="Arial"/>
          <w:sz w:val="20"/>
          <w:szCs w:val="20"/>
        </w:rPr>
        <w:t xml:space="preserve">. </w:t>
      </w:r>
    </w:p>
    <w:p w:rsidR="00B4554E" w:rsidRPr="009275FC" w:rsidRDefault="00B4554E" w:rsidP="007245E4">
      <w:pPr>
        <w:spacing w:before="0" w:beforeAutospacing="0" w:after="0" w:line="240" w:lineRule="auto"/>
        <w:rPr>
          <w:rFonts w:ascii="Arial" w:hAnsi="Arial" w:cs="Arial"/>
          <w:sz w:val="20"/>
          <w:szCs w:val="20"/>
        </w:rPr>
      </w:pPr>
    </w:p>
    <w:p w:rsidR="00E17CEB" w:rsidRPr="009275FC" w:rsidRDefault="00714D71" w:rsidP="007245E4">
      <w:pPr>
        <w:spacing w:before="0" w:beforeAutospacing="0" w:after="0" w:line="240" w:lineRule="auto"/>
        <w:rPr>
          <w:rFonts w:ascii="Arial" w:hAnsi="Arial" w:cs="Arial"/>
          <w:sz w:val="20"/>
          <w:szCs w:val="20"/>
        </w:rPr>
      </w:pPr>
      <w:r w:rsidRPr="009275FC">
        <w:rPr>
          <w:rFonts w:ascii="Arial" w:hAnsi="Arial" w:cs="Arial"/>
          <w:sz w:val="20"/>
          <w:szCs w:val="20"/>
        </w:rPr>
        <w:t>De uitgangspunten van de ChristenUnie zijn helder: de overheid moet zorgen v</w:t>
      </w:r>
      <w:r w:rsidR="00A524B5" w:rsidRPr="009275FC">
        <w:rPr>
          <w:rFonts w:ascii="Arial" w:hAnsi="Arial" w:cs="Arial"/>
          <w:sz w:val="20"/>
          <w:szCs w:val="20"/>
        </w:rPr>
        <w:t>o</w:t>
      </w:r>
      <w:r w:rsidRPr="009275FC">
        <w:rPr>
          <w:rFonts w:ascii="Arial" w:hAnsi="Arial" w:cs="Arial"/>
          <w:sz w:val="20"/>
          <w:szCs w:val="20"/>
        </w:rPr>
        <w:t>or goed beleid, dat recht doet aan ieders positie, waarin men</w:t>
      </w:r>
      <w:r w:rsidR="00A524B5" w:rsidRPr="009275FC">
        <w:rPr>
          <w:rFonts w:ascii="Arial" w:hAnsi="Arial" w:cs="Arial"/>
          <w:sz w:val="20"/>
          <w:szCs w:val="20"/>
        </w:rPr>
        <w:t>s</w:t>
      </w:r>
      <w:r w:rsidRPr="009275FC">
        <w:rPr>
          <w:rFonts w:ascii="Arial" w:hAnsi="Arial" w:cs="Arial"/>
          <w:sz w:val="20"/>
          <w:szCs w:val="20"/>
        </w:rPr>
        <w:t>en en organisaties dezelfde rechten hebben</w:t>
      </w:r>
      <w:r w:rsidR="00A524B5" w:rsidRPr="009275FC">
        <w:rPr>
          <w:rFonts w:ascii="Arial" w:hAnsi="Arial" w:cs="Arial"/>
          <w:sz w:val="20"/>
          <w:szCs w:val="20"/>
        </w:rPr>
        <w:t xml:space="preserve"> en </w:t>
      </w:r>
      <w:r w:rsidR="00816CA8" w:rsidRPr="009275FC">
        <w:rPr>
          <w:rFonts w:ascii="Arial" w:hAnsi="Arial" w:cs="Arial"/>
          <w:sz w:val="20"/>
          <w:szCs w:val="20"/>
        </w:rPr>
        <w:t>ruimte</w:t>
      </w:r>
      <w:r w:rsidR="00A524B5" w:rsidRPr="009275FC">
        <w:rPr>
          <w:rFonts w:ascii="Arial" w:hAnsi="Arial" w:cs="Arial"/>
          <w:sz w:val="20"/>
          <w:szCs w:val="20"/>
        </w:rPr>
        <w:t xml:space="preserve"> om te </w:t>
      </w:r>
      <w:r w:rsidR="00816CA8" w:rsidRPr="009275FC">
        <w:rPr>
          <w:rFonts w:ascii="Arial" w:hAnsi="Arial" w:cs="Arial"/>
          <w:sz w:val="20"/>
          <w:szCs w:val="20"/>
        </w:rPr>
        <w:t>functioneren</w:t>
      </w:r>
      <w:r w:rsidR="00A524B5" w:rsidRPr="009275FC">
        <w:rPr>
          <w:rFonts w:ascii="Arial" w:hAnsi="Arial" w:cs="Arial"/>
          <w:sz w:val="20"/>
          <w:szCs w:val="20"/>
        </w:rPr>
        <w:t xml:space="preserve">. </w:t>
      </w:r>
      <w:r w:rsidRPr="009275FC">
        <w:rPr>
          <w:rFonts w:ascii="Arial" w:hAnsi="Arial" w:cs="Arial"/>
          <w:sz w:val="20"/>
          <w:szCs w:val="20"/>
        </w:rPr>
        <w:t xml:space="preserve">De overheid moet ook een </w:t>
      </w:r>
      <w:r w:rsidRPr="009275FC">
        <w:rPr>
          <w:rFonts w:ascii="Arial" w:hAnsi="Arial" w:cs="Arial"/>
          <w:i/>
          <w:sz w:val="20"/>
          <w:szCs w:val="20"/>
        </w:rPr>
        <w:t>schild zijn vo</w:t>
      </w:r>
      <w:r w:rsidR="00A524B5" w:rsidRPr="009275FC">
        <w:rPr>
          <w:rFonts w:ascii="Arial" w:hAnsi="Arial" w:cs="Arial"/>
          <w:i/>
          <w:sz w:val="20"/>
          <w:szCs w:val="20"/>
        </w:rPr>
        <w:t>o</w:t>
      </w:r>
      <w:r w:rsidRPr="009275FC">
        <w:rPr>
          <w:rFonts w:ascii="Arial" w:hAnsi="Arial" w:cs="Arial"/>
          <w:i/>
          <w:sz w:val="20"/>
          <w:szCs w:val="20"/>
        </w:rPr>
        <w:t>r de zwakken</w:t>
      </w:r>
      <w:r w:rsidRPr="009275FC">
        <w:rPr>
          <w:rFonts w:ascii="Arial" w:hAnsi="Arial" w:cs="Arial"/>
          <w:sz w:val="20"/>
          <w:szCs w:val="20"/>
        </w:rPr>
        <w:t>: wie zelf niet in st</w:t>
      </w:r>
      <w:r w:rsidR="00A524B5" w:rsidRPr="009275FC">
        <w:rPr>
          <w:rFonts w:ascii="Arial" w:hAnsi="Arial" w:cs="Arial"/>
          <w:sz w:val="20"/>
          <w:szCs w:val="20"/>
        </w:rPr>
        <w:t>a</w:t>
      </w:r>
      <w:r w:rsidRPr="009275FC">
        <w:rPr>
          <w:rFonts w:ascii="Arial" w:hAnsi="Arial" w:cs="Arial"/>
          <w:sz w:val="20"/>
          <w:szCs w:val="20"/>
        </w:rPr>
        <w:t>at is om sociaal gezien te fun</w:t>
      </w:r>
      <w:r w:rsidR="00A524B5" w:rsidRPr="009275FC">
        <w:rPr>
          <w:rFonts w:ascii="Arial" w:hAnsi="Arial" w:cs="Arial"/>
          <w:sz w:val="20"/>
          <w:szCs w:val="20"/>
        </w:rPr>
        <w:t>c</w:t>
      </w:r>
      <w:r w:rsidRPr="009275FC">
        <w:rPr>
          <w:rFonts w:ascii="Arial" w:hAnsi="Arial" w:cs="Arial"/>
          <w:sz w:val="20"/>
          <w:szCs w:val="20"/>
        </w:rPr>
        <w:t xml:space="preserve">tioneren moet in </w:t>
      </w:r>
      <w:r w:rsidR="00A524B5" w:rsidRPr="009275FC">
        <w:rPr>
          <w:rFonts w:ascii="Arial" w:hAnsi="Arial" w:cs="Arial"/>
          <w:sz w:val="20"/>
          <w:szCs w:val="20"/>
        </w:rPr>
        <w:t>d</w:t>
      </w:r>
      <w:r w:rsidRPr="009275FC">
        <w:rPr>
          <w:rFonts w:ascii="Arial" w:hAnsi="Arial" w:cs="Arial"/>
          <w:sz w:val="20"/>
          <w:szCs w:val="20"/>
        </w:rPr>
        <w:t xml:space="preserve">e overheid een bewogen partner vinden. </w:t>
      </w:r>
      <w:r w:rsidR="00A524B5" w:rsidRPr="009275FC">
        <w:rPr>
          <w:rFonts w:ascii="Arial" w:hAnsi="Arial" w:cs="Arial"/>
          <w:sz w:val="20"/>
          <w:szCs w:val="20"/>
        </w:rPr>
        <w:t xml:space="preserve">De WMO is een van de instrumenten daarbij. </w:t>
      </w:r>
      <w:r w:rsidRPr="009275FC">
        <w:rPr>
          <w:rFonts w:ascii="Arial" w:hAnsi="Arial" w:cs="Arial"/>
          <w:sz w:val="20"/>
          <w:szCs w:val="20"/>
        </w:rPr>
        <w:t xml:space="preserve">De overheid moet ook </w:t>
      </w:r>
      <w:r w:rsidR="00E17CEB" w:rsidRPr="009275FC">
        <w:rPr>
          <w:rFonts w:ascii="Arial" w:hAnsi="Arial" w:cs="Arial"/>
          <w:sz w:val="20"/>
          <w:szCs w:val="20"/>
        </w:rPr>
        <w:t xml:space="preserve">stimuleren dat mensen </w:t>
      </w:r>
      <w:r w:rsidR="00A524B5" w:rsidRPr="009275FC">
        <w:rPr>
          <w:rFonts w:ascii="Arial" w:hAnsi="Arial" w:cs="Arial"/>
          <w:sz w:val="20"/>
          <w:szCs w:val="20"/>
        </w:rPr>
        <w:t>zelfstandig</w:t>
      </w:r>
      <w:r w:rsidR="00E17CEB" w:rsidRPr="009275FC">
        <w:rPr>
          <w:rFonts w:ascii="Arial" w:hAnsi="Arial" w:cs="Arial"/>
          <w:sz w:val="20"/>
          <w:szCs w:val="20"/>
        </w:rPr>
        <w:t xml:space="preserve"> kunne</w:t>
      </w:r>
      <w:r w:rsidR="00A524B5" w:rsidRPr="009275FC">
        <w:rPr>
          <w:rFonts w:ascii="Arial" w:hAnsi="Arial" w:cs="Arial"/>
          <w:sz w:val="20"/>
          <w:szCs w:val="20"/>
        </w:rPr>
        <w:t>n</w:t>
      </w:r>
      <w:r w:rsidR="00E17CEB" w:rsidRPr="009275FC">
        <w:rPr>
          <w:rFonts w:ascii="Arial" w:hAnsi="Arial" w:cs="Arial"/>
          <w:sz w:val="20"/>
          <w:szCs w:val="20"/>
        </w:rPr>
        <w:t xml:space="preserve"> fu</w:t>
      </w:r>
      <w:r w:rsidR="00A524B5" w:rsidRPr="009275FC">
        <w:rPr>
          <w:rFonts w:ascii="Arial" w:hAnsi="Arial" w:cs="Arial"/>
          <w:sz w:val="20"/>
          <w:szCs w:val="20"/>
        </w:rPr>
        <w:t xml:space="preserve">nctioneren </w:t>
      </w:r>
      <w:r w:rsidR="00E17CEB" w:rsidRPr="009275FC">
        <w:rPr>
          <w:rFonts w:ascii="Arial" w:hAnsi="Arial" w:cs="Arial"/>
          <w:sz w:val="20"/>
          <w:szCs w:val="20"/>
        </w:rPr>
        <w:t>in eigen situ</w:t>
      </w:r>
      <w:r w:rsidR="00A524B5" w:rsidRPr="009275FC">
        <w:rPr>
          <w:rFonts w:ascii="Arial" w:hAnsi="Arial" w:cs="Arial"/>
          <w:sz w:val="20"/>
          <w:szCs w:val="20"/>
        </w:rPr>
        <w:t>a</w:t>
      </w:r>
      <w:r w:rsidR="00E17CEB" w:rsidRPr="009275FC">
        <w:rPr>
          <w:rFonts w:ascii="Arial" w:hAnsi="Arial" w:cs="Arial"/>
          <w:sz w:val="20"/>
          <w:szCs w:val="20"/>
        </w:rPr>
        <w:t>ti</w:t>
      </w:r>
      <w:r w:rsidR="00A524B5" w:rsidRPr="009275FC">
        <w:rPr>
          <w:rFonts w:ascii="Arial" w:hAnsi="Arial" w:cs="Arial"/>
          <w:sz w:val="20"/>
          <w:szCs w:val="20"/>
        </w:rPr>
        <w:t>e</w:t>
      </w:r>
      <w:r w:rsidR="00E17CEB" w:rsidRPr="009275FC">
        <w:rPr>
          <w:rFonts w:ascii="Arial" w:hAnsi="Arial" w:cs="Arial"/>
          <w:sz w:val="20"/>
          <w:szCs w:val="20"/>
        </w:rPr>
        <w:t xml:space="preserve"> en verbanden, </w:t>
      </w:r>
      <w:r w:rsidR="00B4554E" w:rsidRPr="009275FC">
        <w:rPr>
          <w:rFonts w:ascii="Arial" w:hAnsi="Arial" w:cs="Arial"/>
          <w:sz w:val="20"/>
          <w:szCs w:val="20"/>
        </w:rPr>
        <w:t xml:space="preserve">ze moet dat waar nodig ook </w:t>
      </w:r>
      <w:r w:rsidR="00E17CEB" w:rsidRPr="009275FC">
        <w:rPr>
          <w:rFonts w:ascii="Arial" w:hAnsi="Arial" w:cs="Arial"/>
          <w:sz w:val="20"/>
          <w:szCs w:val="20"/>
        </w:rPr>
        <w:t xml:space="preserve">faciliteren. </w:t>
      </w:r>
    </w:p>
    <w:p w:rsidR="00B4554E" w:rsidRPr="009275FC" w:rsidRDefault="00E17CEB" w:rsidP="007245E4">
      <w:pPr>
        <w:spacing w:before="0" w:beforeAutospacing="0" w:after="0" w:line="240" w:lineRule="auto"/>
        <w:rPr>
          <w:rFonts w:ascii="Arial" w:hAnsi="Arial" w:cs="Arial"/>
          <w:sz w:val="20"/>
          <w:szCs w:val="20"/>
        </w:rPr>
      </w:pPr>
      <w:r w:rsidRPr="009275FC">
        <w:rPr>
          <w:rFonts w:ascii="Arial" w:hAnsi="Arial" w:cs="Arial"/>
          <w:sz w:val="20"/>
          <w:szCs w:val="20"/>
        </w:rPr>
        <w:t xml:space="preserve">Het gaat ons dus om een </w:t>
      </w:r>
      <w:r w:rsidRPr="009275FC">
        <w:rPr>
          <w:rFonts w:ascii="Arial" w:hAnsi="Arial" w:cs="Arial"/>
          <w:b/>
          <w:i/>
          <w:sz w:val="20"/>
          <w:szCs w:val="20"/>
        </w:rPr>
        <w:t>andere</w:t>
      </w:r>
      <w:r w:rsidRPr="009275FC">
        <w:rPr>
          <w:rFonts w:ascii="Arial" w:hAnsi="Arial" w:cs="Arial"/>
          <w:sz w:val="20"/>
          <w:szCs w:val="20"/>
        </w:rPr>
        <w:t xml:space="preserve"> overheidsrol. Er kan meer aan de samenl</w:t>
      </w:r>
      <w:r w:rsidR="00A524B5" w:rsidRPr="009275FC">
        <w:rPr>
          <w:rFonts w:ascii="Arial" w:hAnsi="Arial" w:cs="Arial"/>
          <w:sz w:val="20"/>
          <w:szCs w:val="20"/>
        </w:rPr>
        <w:t>e</w:t>
      </w:r>
      <w:r w:rsidRPr="009275FC">
        <w:rPr>
          <w:rFonts w:ascii="Arial" w:hAnsi="Arial" w:cs="Arial"/>
          <w:sz w:val="20"/>
          <w:szCs w:val="20"/>
        </w:rPr>
        <w:t>vin</w:t>
      </w:r>
      <w:r w:rsidR="00A524B5" w:rsidRPr="009275FC">
        <w:rPr>
          <w:rFonts w:ascii="Arial" w:hAnsi="Arial" w:cs="Arial"/>
          <w:sz w:val="20"/>
          <w:szCs w:val="20"/>
        </w:rPr>
        <w:t>g</w:t>
      </w:r>
      <w:r w:rsidRPr="009275FC">
        <w:rPr>
          <w:rFonts w:ascii="Arial" w:hAnsi="Arial" w:cs="Arial"/>
          <w:sz w:val="20"/>
          <w:szCs w:val="20"/>
        </w:rPr>
        <w:t xml:space="preserve"> wor</w:t>
      </w:r>
      <w:r w:rsidR="00A524B5" w:rsidRPr="009275FC">
        <w:rPr>
          <w:rFonts w:ascii="Arial" w:hAnsi="Arial" w:cs="Arial"/>
          <w:sz w:val="20"/>
          <w:szCs w:val="20"/>
        </w:rPr>
        <w:t>d</w:t>
      </w:r>
      <w:r w:rsidRPr="009275FC">
        <w:rPr>
          <w:rFonts w:ascii="Arial" w:hAnsi="Arial" w:cs="Arial"/>
          <w:sz w:val="20"/>
          <w:szCs w:val="20"/>
        </w:rPr>
        <w:t>en overgel</w:t>
      </w:r>
      <w:r w:rsidR="00A524B5" w:rsidRPr="009275FC">
        <w:rPr>
          <w:rFonts w:ascii="Arial" w:hAnsi="Arial" w:cs="Arial"/>
          <w:sz w:val="20"/>
          <w:szCs w:val="20"/>
        </w:rPr>
        <w:t>a</w:t>
      </w:r>
      <w:r w:rsidRPr="009275FC">
        <w:rPr>
          <w:rFonts w:ascii="Arial" w:hAnsi="Arial" w:cs="Arial"/>
          <w:sz w:val="20"/>
          <w:szCs w:val="20"/>
        </w:rPr>
        <w:t xml:space="preserve">ten, maar soms is een actieve overheidsrol wel degelijk nodig. </w:t>
      </w:r>
      <w:r w:rsidR="00DA01CB" w:rsidRPr="009275FC">
        <w:rPr>
          <w:rFonts w:ascii="Arial" w:hAnsi="Arial" w:cs="Arial"/>
          <w:sz w:val="20"/>
          <w:szCs w:val="20"/>
        </w:rPr>
        <w:t>De samenlevin</w:t>
      </w:r>
      <w:r w:rsidR="00A524B5" w:rsidRPr="009275FC">
        <w:rPr>
          <w:rFonts w:ascii="Arial" w:hAnsi="Arial" w:cs="Arial"/>
          <w:sz w:val="20"/>
          <w:szCs w:val="20"/>
        </w:rPr>
        <w:t>g</w:t>
      </w:r>
      <w:r w:rsidR="00DA01CB" w:rsidRPr="009275FC">
        <w:rPr>
          <w:rFonts w:ascii="Arial" w:hAnsi="Arial" w:cs="Arial"/>
          <w:sz w:val="20"/>
          <w:szCs w:val="20"/>
        </w:rPr>
        <w:t xml:space="preserve"> he</w:t>
      </w:r>
      <w:r w:rsidR="00A524B5" w:rsidRPr="009275FC">
        <w:rPr>
          <w:rFonts w:ascii="Arial" w:hAnsi="Arial" w:cs="Arial"/>
          <w:sz w:val="20"/>
          <w:szCs w:val="20"/>
        </w:rPr>
        <w:t>e</w:t>
      </w:r>
      <w:r w:rsidR="00DA01CB" w:rsidRPr="009275FC">
        <w:rPr>
          <w:rFonts w:ascii="Arial" w:hAnsi="Arial" w:cs="Arial"/>
          <w:sz w:val="20"/>
          <w:szCs w:val="20"/>
        </w:rPr>
        <w:t>ft steun van de ov</w:t>
      </w:r>
      <w:r w:rsidR="00A524B5" w:rsidRPr="009275FC">
        <w:rPr>
          <w:rFonts w:ascii="Arial" w:hAnsi="Arial" w:cs="Arial"/>
          <w:sz w:val="20"/>
          <w:szCs w:val="20"/>
        </w:rPr>
        <w:t>er</w:t>
      </w:r>
      <w:r w:rsidR="00DA01CB" w:rsidRPr="009275FC">
        <w:rPr>
          <w:rFonts w:ascii="Arial" w:hAnsi="Arial" w:cs="Arial"/>
          <w:sz w:val="20"/>
          <w:szCs w:val="20"/>
        </w:rPr>
        <w:t>hei</w:t>
      </w:r>
      <w:r w:rsidR="00A524B5" w:rsidRPr="009275FC">
        <w:rPr>
          <w:rFonts w:ascii="Arial" w:hAnsi="Arial" w:cs="Arial"/>
          <w:sz w:val="20"/>
          <w:szCs w:val="20"/>
        </w:rPr>
        <w:t>d</w:t>
      </w:r>
      <w:r w:rsidR="00DA01CB" w:rsidRPr="009275FC">
        <w:rPr>
          <w:rFonts w:ascii="Arial" w:hAnsi="Arial" w:cs="Arial"/>
          <w:sz w:val="20"/>
          <w:szCs w:val="20"/>
        </w:rPr>
        <w:t xml:space="preserve"> nodig. </w:t>
      </w:r>
    </w:p>
    <w:p w:rsidR="00B4554E" w:rsidRPr="009275FC" w:rsidRDefault="00B4554E"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B4554E" w:rsidRPr="009275FC" w:rsidTr="00B4554E">
        <w:tc>
          <w:tcPr>
            <w:tcW w:w="9212" w:type="dxa"/>
          </w:tcPr>
          <w:p w:rsidR="00B4554E" w:rsidRPr="009275FC" w:rsidRDefault="00B4554E" w:rsidP="008F336A">
            <w:pPr>
              <w:spacing w:before="0" w:beforeAutospacing="0" w:after="0" w:line="240" w:lineRule="auto"/>
              <w:rPr>
                <w:rFonts w:ascii="Arial" w:hAnsi="Arial" w:cs="Arial"/>
                <w:sz w:val="20"/>
                <w:szCs w:val="20"/>
              </w:rPr>
            </w:pPr>
            <w:r w:rsidRPr="009275FC">
              <w:rPr>
                <w:rFonts w:ascii="Arial" w:hAnsi="Arial" w:cs="Arial"/>
                <w:sz w:val="20"/>
                <w:szCs w:val="20"/>
              </w:rPr>
              <w:t xml:space="preserve">Tegelijkertijd is nodig er creatief over na te denken of de dingen die we doen niet net zo goed anders of zelfs beter kunnen worden georganiseerd. </w:t>
            </w:r>
          </w:p>
        </w:tc>
      </w:tr>
    </w:tbl>
    <w:p w:rsidR="00B4554E" w:rsidRPr="009275FC" w:rsidRDefault="00B4554E" w:rsidP="007245E4">
      <w:pPr>
        <w:spacing w:before="0" w:beforeAutospacing="0" w:after="0" w:line="240" w:lineRule="auto"/>
        <w:rPr>
          <w:rFonts w:ascii="Arial" w:hAnsi="Arial" w:cs="Arial"/>
          <w:sz w:val="20"/>
          <w:szCs w:val="20"/>
        </w:rPr>
      </w:pPr>
    </w:p>
    <w:p w:rsidR="00E17CEB" w:rsidRPr="009275FC" w:rsidRDefault="00E17CEB" w:rsidP="007245E4">
      <w:pPr>
        <w:spacing w:before="0" w:beforeAutospacing="0" w:after="0" w:line="240" w:lineRule="auto"/>
        <w:rPr>
          <w:rFonts w:ascii="Arial" w:hAnsi="Arial" w:cs="Arial"/>
          <w:sz w:val="20"/>
          <w:szCs w:val="20"/>
        </w:rPr>
      </w:pPr>
      <w:r w:rsidRPr="009275FC">
        <w:rPr>
          <w:rFonts w:ascii="Arial" w:hAnsi="Arial" w:cs="Arial"/>
          <w:sz w:val="20"/>
          <w:szCs w:val="20"/>
        </w:rPr>
        <w:t>D</w:t>
      </w:r>
      <w:r w:rsidR="00DA01CB" w:rsidRPr="009275FC">
        <w:rPr>
          <w:rFonts w:ascii="Arial" w:hAnsi="Arial" w:cs="Arial"/>
          <w:sz w:val="20"/>
          <w:szCs w:val="20"/>
        </w:rPr>
        <w:t>a</w:t>
      </w:r>
      <w:r w:rsidRPr="009275FC">
        <w:rPr>
          <w:rFonts w:ascii="Arial" w:hAnsi="Arial" w:cs="Arial"/>
          <w:sz w:val="20"/>
          <w:szCs w:val="20"/>
        </w:rPr>
        <w:t>ar liggen grote ui</w:t>
      </w:r>
      <w:r w:rsidR="00DA01CB" w:rsidRPr="009275FC">
        <w:rPr>
          <w:rFonts w:ascii="Arial" w:hAnsi="Arial" w:cs="Arial"/>
          <w:sz w:val="20"/>
          <w:szCs w:val="20"/>
        </w:rPr>
        <w:t>t</w:t>
      </w:r>
      <w:r w:rsidRPr="009275FC">
        <w:rPr>
          <w:rFonts w:ascii="Arial" w:hAnsi="Arial" w:cs="Arial"/>
          <w:sz w:val="20"/>
          <w:szCs w:val="20"/>
        </w:rPr>
        <w:t>da</w:t>
      </w:r>
      <w:r w:rsidR="00DA01CB" w:rsidRPr="009275FC">
        <w:rPr>
          <w:rFonts w:ascii="Arial" w:hAnsi="Arial" w:cs="Arial"/>
          <w:sz w:val="20"/>
          <w:szCs w:val="20"/>
        </w:rPr>
        <w:t>g</w:t>
      </w:r>
      <w:r w:rsidRPr="009275FC">
        <w:rPr>
          <w:rFonts w:ascii="Arial" w:hAnsi="Arial" w:cs="Arial"/>
          <w:sz w:val="20"/>
          <w:szCs w:val="20"/>
        </w:rPr>
        <w:t>ingen.</w:t>
      </w:r>
      <w:r w:rsidR="002658EC" w:rsidRPr="009275FC">
        <w:rPr>
          <w:rFonts w:ascii="Arial" w:hAnsi="Arial" w:cs="Arial"/>
          <w:sz w:val="20"/>
          <w:szCs w:val="20"/>
        </w:rPr>
        <w:t xml:space="preserve"> Bij het pol</w:t>
      </w:r>
      <w:r w:rsidR="00A524B5" w:rsidRPr="009275FC">
        <w:rPr>
          <w:rFonts w:ascii="Arial" w:hAnsi="Arial" w:cs="Arial"/>
          <w:sz w:val="20"/>
          <w:szCs w:val="20"/>
        </w:rPr>
        <w:t>i</w:t>
      </w:r>
      <w:r w:rsidR="002658EC" w:rsidRPr="009275FC">
        <w:rPr>
          <w:rFonts w:ascii="Arial" w:hAnsi="Arial" w:cs="Arial"/>
          <w:sz w:val="20"/>
          <w:szCs w:val="20"/>
        </w:rPr>
        <w:t xml:space="preserve">tiek </w:t>
      </w:r>
      <w:r w:rsidR="00A524B5" w:rsidRPr="009275FC">
        <w:rPr>
          <w:rFonts w:ascii="Arial" w:hAnsi="Arial" w:cs="Arial"/>
          <w:sz w:val="20"/>
          <w:szCs w:val="20"/>
        </w:rPr>
        <w:t>café</w:t>
      </w:r>
      <w:r w:rsidR="002658EC" w:rsidRPr="009275FC">
        <w:rPr>
          <w:rFonts w:ascii="Arial" w:hAnsi="Arial" w:cs="Arial"/>
          <w:sz w:val="20"/>
          <w:szCs w:val="20"/>
        </w:rPr>
        <w:t xml:space="preserve"> georgani</w:t>
      </w:r>
      <w:r w:rsidR="00A524B5" w:rsidRPr="009275FC">
        <w:rPr>
          <w:rFonts w:ascii="Arial" w:hAnsi="Arial" w:cs="Arial"/>
          <w:sz w:val="20"/>
          <w:szCs w:val="20"/>
        </w:rPr>
        <w:t>s</w:t>
      </w:r>
      <w:r w:rsidR="002658EC" w:rsidRPr="009275FC">
        <w:rPr>
          <w:rFonts w:ascii="Arial" w:hAnsi="Arial" w:cs="Arial"/>
          <w:sz w:val="20"/>
          <w:szCs w:val="20"/>
        </w:rPr>
        <w:t>eerd doo</w:t>
      </w:r>
      <w:r w:rsidR="00A524B5" w:rsidRPr="009275FC">
        <w:rPr>
          <w:rFonts w:ascii="Arial" w:hAnsi="Arial" w:cs="Arial"/>
          <w:sz w:val="20"/>
          <w:szCs w:val="20"/>
        </w:rPr>
        <w:t>r</w:t>
      </w:r>
      <w:r w:rsidR="002658EC" w:rsidRPr="009275FC">
        <w:rPr>
          <w:rFonts w:ascii="Arial" w:hAnsi="Arial" w:cs="Arial"/>
          <w:sz w:val="20"/>
          <w:szCs w:val="20"/>
        </w:rPr>
        <w:t xml:space="preserve"> de bui</w:t>
      </w:r>
      <w:r w:rsidR="00A524B5" w:rsidRPr="009275FC">
        <w:rPr>
          <w:rFonts w:ascii="Arial" w:hAnsi="Arial" w:cs="Arial"/>
          <w:sz w:val="20"/>
          <w:szCs w:val="20"/>
        </w:rPr>
        <w:t>t</w:t>
      </w:r>
      <w:r w:rsidR="002658EC" w:rsidRPr="009275FC">
        <w:rPr>
          <w:rFonts w:ascii="Arial" w:hAnsi="Arial" w:cs="Arial"/>
          <w:sz w:val="20"/>
          <w:szCs w:val="20"/>
        </w:rPr>
        <w:t>enspo</w:t>
      </w:r>
      <w:r w:rsidR="00A524B5" w:rsidRPr="009275FC">
        <w:rPr>
          <w:rFonts w:ascii="Arial" w:hAnsi="Arial" w:cs="Arial"/>
          <w:sz w:val="20"/>
          <w:szCs w:val="20"/>
        </w:rPr>
        <w:t>r</w:t>
      </w:r>
      <w:r w:rsidR="002658EC" w:rsidRPr="009275FC">
        <w:rPr>
          <w:rFonts w:ascii="Arial" w:hAnsi="Arial" w:cs="Arial"/>
          <w:sz w:val="20"/>
          <w:szCs w:val="20"/>
        </w:rPr>
        <w:t>tver</w:t>
      </w:r>
      <w:r w:rsidR="00A524B5" w:rsidRPr="009275FC">
        <w:rPr>
          <w:rFonts w:ascii="Arial" w:hAnsi="Arial" w:cs="Arial"/>
          <w:sz w:val="20"/>
          <w:szCs w:val="20"/>
        </w:rPr>
        <w:t>e</w:t>
      </w:r>
      <w:r w:rsidR="002658EC" w:rsidRPr="009275FC">
        <w:rPr>
          <w:rFonts w:ascii="Arial" w:hAnsi="Arial" w:cs="Arial"/>
          <w:sz w:val="20"/>
          <w:szCs w:val="20"/>
        </w:rPr>
        <w:t>nigin</w:t>
      </w:r>
      <w:r w:rsidR="00A524B5" w:rsidRPr="009275FC">
        <w:rPr>
          <w:rFonts w:ascii="Arial" w:hAnsi="Arial" w:cs="Arial"/>
          <w:sz w:val="20"/>
          <w:szCs w:val="20"/>
        </w:rPr>
        <w:t>g</w:t>
      </w:r>
      <w:r w:rsidR="002658EC" w:rsidRPr="009275FC">
        <w:rPr>
          <w:rFonts w:ascii="Arial" w:hAnsi="Arial" w:cs="Arial"/>
          <w:sz w:val="20"/>
          <w:szCs w:val="20"/>
        </w:rPr>
        <w:t>en zei de he</w:t>
      </w:r>
      <w:r w:rsidR="00A524B5" w:rsidRPr="009275FC">
        <w:rPr>
          <w:rFonts w:ascii="Arial" w:hAnsi="Arial" w:cs="Arial"/>
          <w:sz w:val="20"/>
          <w:szCs w:val="20"/>
        </w:rPr>
        <w:t>e</w:t>
      </w:r>
      <w:r w:rsidR="002658EC" w:rsidRPr="009275FC">
        <w:rPr>
          <w:rFonts w:ascii="Arial" w:hAnsi="Arial" w:cs="Arial"/>
          <w:sz w:val="20"/>
          <w:szCs w:val="20"/>
        </w:rPr>
        <w:t>r Vogelzang daar zinnig</w:t>
      </w:r>
      <w:r w:rsidR="00A524B5" w:rsidRPr="009275FC">
        <w:rPr>
          <w:rFonts w:ascii="Arial" w:hAnsi="Arial" w:cs="Arial"/>
          <w:sz w:val="20"/>
          <w:szCs w:val="20"/>
        </w:rPr>
        <w:t>e</w:t>
      </w:r>
      <w:r w:rsidR="002658EC" w:rsidRPr="009275FC">
        <w:rPr>
          <w:rFonts w:ascii="Arial" w:hAnsi="Arial" w:cs="Arial"/>
          <w:sz w:val="20"/>
          <w:szCs w:val="20"/>
        </w:rPr>
        <w:t xml:space="preserve"> dingen over</w:t>
      </w:r>
      <w:r w:rsidR="00A524B5" w:rsidRPr="009275FC">
        <w:rPr>
          <w:rFonts w:ascii="Arial" w:hAnsi="Arial" w:cs="Arial"/>
          <w:sz w:val="20"/>
          <w:szCs w:val="20"/>
        </w:rPr>
        <w:t xml:space="preserve"> die prikkelen tot uitwerking. </w:t>
      </w:r>
      <w:r w:rsidR="002658EC" w:rsidRPr="009275FC">
        <w:rPr>
          <w:rFonts w:ascii="Arial" w:hAnsi="Arial" w:cs="Arial"/>
          <w:sz w:val="20"/>
          <w:szCs w:val="20"/>
        </w:rPr>
        <w:t xml:space="preserve">(Het is maar een illustratie.) </w:t>
      </w:r>
    </w:p>
    <w:p w:rsidR="001B25DD" w:rsidRDefault="001B25DD" w:rsidP="007245E4">
      <w:pPr>
        <w:spacing w:before="0" w:beforeAutospacing="0" w:after="0" w:line="240" w:lineRule="auto"/>
        <w:rPr>
          <w:rFonts w:ascii="Arial" w:hAnsi="Arial" w:cs="Arial"/>
          <w:sz w:val="20"/>
          <w:szCs w:val="20"/>
        </w:rPr>
      </w:pPr>
      <w:r>
        <w:rPr>
          <w:rFonts w:ascii="Arial" w:hAnsi="Arial" w:cs="Arial"/>
          <w:sz w:val="20"/>
          <w:szCs w:val="20"/>
        </w:rPr>
        <w:t xml:space="preserve">Als </w:t>
      </w:r>
      <w:proofErr w:type="spellStart"/>
      <w:r>
        <w:rPr>
          <w:rFonts w:ascii="Arial" w:hAnsi="Arial" w:cs="Arial"/>
          <w:sz w:val="20"/>
          <w:szCs w:val="20"/>
        </w:rPr>
        <w:t>Christenunie</w:t>
      </w:r>
      <w:proofErr w:type="spellEnd"/>
      <w:r>
        <w:rPr>
          <w:rFonts w:ascii="Arial" w:hAnsi="Arial" w:cs="Arial"/>
          <w:sz w:val="20"/>
          <w:szCs w:val="20"/>
        </w:rPr>
        <w:t xml:space="preserve"> staan we voor een overheid die zich niet teveel, en vooral niet onnodig, met de samenleving bemoeit, maar er wel is daar waar die samenleving het zelf niet aan kan. </w:t>
      </w:r>
    </w:p>
    <w:p w:rsidR="007A08A3" w:rsidRDefault="00757304" w:rsidP="007245E4">
      <w:pPr>
        <w:spacing w:before="0" w:beforeAutospacing="0" w:after="0" w:line="240" w:lineRule="auto"/>
        <w:rPr>
          <w:rFonts w:ascii="Arial" w:hAnsi="Arial" w:cs="Arial"/>
          <w:sz w:val="20"/>
          <w:szCs w:val="20"/>
        </w:rPr>
      </w:pPr>
      <w:r w:rsidRPr="009275FC">
        <w:rPr>
          <w:rFonts w:ascii="Arial" w:hAnsi="Arial" w:cs="Arial"/>
          <w:sz w:val="20"/>
          <w:szCs w:val="20"/>
        </w:rPr>
        <w:t xml:space="preserve">Te weinig overheid is niet goed voor de samenleving. </w:t>
      </w:r>
      <w:r w:rsidR="00DB462C" w:rsidRPr="009275FC">
        <w:rPr>
          <w:rFonts w:ascii="Arial" w:hAnsi="Arial" w:cs="Arial"/>
          <w:sz w:val="20"/>
          <w:szCs w:val="20"/>
        </w:rPr>
        <w:t xml:space="preserve">We lazen ergens de term ‘slanke regiegemeente’. Iets om nog eens goed over door te praten. </w:t>
      </w:r>
      <w:r w:rsidR="0012111F" w:rsidRPr="009275FC">
        <w:rPr>
          <w:rFonts w:ascii="Arial" w:hAnsi="Arial" w:cs="Arial"/>
          <w:sz w:val="20"/>
          <w:szCs w:val="20"/>
        </w:rPr>
        <w:t>We k</w:t>
      </w:r>
      <w:r w:rsidR="00B4554E" w:rsidRPr="009275FC">
        <w:rPr>
          <w:rFonts w:ascii="Arial" w:hAnsi="Arial" w:cs="Arial"/>
          <w:sz w:val="20"/>
          <w:szCs w:val="20"/>
        </w:rPr>
        <w:t>ie</w:t>
      </w:r>
      <w:r w:rsidR="0012111F" w:rsidRPr="009275FC">
        <w:rPr>
          <w:rFonts w:ascii="Arial" w:hAnsi="Arial" w:cs="Arial"/>
          <w:sz w:val="20"/>
          <w:szCs w:val="20"/>
        </w:rPr>
        <w:t xml:space="preserve">zen niet voor </w:t>
      </w:r>
      <w:r w:rsidR="00B4554E" w:rsidRPr="009275FC">
        <w:rPr>
          <w:rFonts w:ascii="Arial" w:hAnsi="Arial" w:cs="Arial"/>
          <w:sz w:val="20"/>
          <w:szCs w:val="20"/>
        </w:rPr>
        <w:t>e</w:t>
      </w:r>
      <w:r w:rsidR="0012111F" w:rsidRPr="009275FC">
        <w:rPr>
          <w:rFonts w:ascii="Arial" w:hAnsi="Arial" w:cs="Arial"/>
          <w:sz w:val="20"/>
          <w:szCs w:val="20"/>
        </w:rPr>
        <w:t>en harde landing van het concept Big society zoals dat in Engeland is toegepast (‘</w:t>
      </w:r>
      <w:proofErr w:type="spellStart"/>
      <w:r w:rsidR="0012111F" w:rsidRPr="009275FC">
        <w:rPr>
          <w:rFonts w:ascii="Arial" w:hAnsi="Arial" w:cs="Arial"/>
          <w:sz w:val="20"/>
          <w:szCs w:val="20"/>
        </w:rPr>
        <w:t>cold</w:t>
      </w:r>
      <w:proofErr w:type="spellEnd"/>
      <w:r w:rsidR="0012111F" w:rsidRPr="009275FC">
        <w:rPr>
          <w:rFonts w:ascii="Arial" w:hAnsi="Arial" w:cs="Arial"/>
          <w:sz w:val="20"/>
          <w:szCs w:val="20"/>
        </w:rPr>
        <w:t xml:space="preserve"> </w:t>
      </w:r>
      <w:proofErr w:type="spellStart"/>
      <w:r w:rsidR="0012111F" w:rsidRPr="009275FC">
        <w:rPr>
          <w:rFonts w:ascii="Arial" w:hAnsi="Arial" w:cs="Arial"/>
          <w:sz w:val="20"/>
          <w:szCs w:val="20"/>
        </w:rPr>
        <w:t>turkey</w:t>
      </w:r>
      <w:proofErr w:type="spellEnd"/>
      <w:r w:rsidR="0012111F" w:rsidRPr="009275FC">
        <w:rPr>
          <w:rFonts w:ascii="Arial" w:hAnsi="Arial" w:cs="Arial"/>
          <w:sz w:val="20"/>
          <w:szCs w:val="20"/>
        </w:rPr>
        <w:t xml:space="preserve">’; zie ”Voorrang voor maatschappelijke initiatieven”, artikel in </w:t>
      </w:r>
      <w:proofErr w:type="spellStart"/>
      <w:r w:rsidR="0012111F" w:rsidRPr="009275FC">
        <w:rPr>
          <w:rFonts w:ascii="Arial" w:hAnsi="Arial" w:cs="Arial"/>
          <w:i/>
          <w:sz w:val="20"/>
          <w:szCs w:val="20"/>
        </w:rPr>
        <w:t>inGovernement</w:t>
      </w:r>
      <w:proofErr w:type="spellEnd"/>
      <w:r w:rsidR="0012111F" w:rsidRPr="009275FC">
        <w:rPr>
          <w:rFonts w:ascii="Arial" w:hAnsi="Arial" w:cs="Arial"/>
          <w:i/>
          <w:sz w:val="20"/>
          <w:szCs w:val="20"/>
        </w:rPr>
        <w:t xml:space="preserve"> </w:t>
      </w:r>
      <w:r w:rsidR="0012111F" w:rsidRPr="009275FC">
        <w:rPr>
          <w:rFonts w:ascii="Arial" w:hAnsi="Arial" w:cs="Arial"/>
          <w:sz w:val="20"/>
          <w:szCs w:val="20"/>
        </w:rPr>
        <w:t>van juni 2012</w:t>
      </w:r>
      <w:r w:rsidR="007A08A3">
        <w:rPr>
          <w:rFonts w:ascii="Arial" w:hAnsi="Arial" w:cs="Arial"/>
          <w:sz w:val="20"/>
          <w:szCs w:val="20"/>
        </w:rPr>
        <w:t>).</w:t>
      </w:r>
    </w:p>
    <w:p w:rsidR="00B4554E" w:rsidRPr="009275FC" w:rsidRDefault="00B4554E"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B4554E" w:rsidRPr="009275FC" w:rsidTr="00B4554E">
        <w:tc>
          <w:tcPr>
            <w:tcW w:w="9212" w:type="dxa"/>
          </w:tcPr>
          <w:p w:rsidR="00B4554E" w:rsidRPr="009275FC" w:rsidRDefault="00B4554E" w:rsidP="007A08A3">
            <w:pPr>
              <w:spacing w:before="0" w:beforeAutospacing="0" w:after="0" w:line="240" w:lineRule="auto"/>
              <w:rPr>
                <w:rFonts w:ascii="Arial" w:hAnsi="Arial" w:cs="Arial"/>
                <w:i/>
                <w:sz w:val="20"/>
                <w:szCs w:val="20"/>
              </w:rPr>
            </w:pPr>
            <w:r w:rsidRPr="009275FC">
              <w:rPr>
                <w:rFonts w:ascii="Arial" w:hAnsi="Arial" w:cs="Arial"/>
                <w:sz w:val="20"/>
                <w:szCs w:val="20"/>
              </w:rPr>
              <w:t>M</w:t>
            </w:r>
            <w:r w:rsidR="007A08A3">
              <w:rPr>
                <w:rFonts w:ascii="Arial" w:hAnsi="Arial" w:cs="Arial"/>
                <w:sz w:val="20"/>
                <w:szCs w:val="20"/>
              </w:rPr>
              <w:t xml:space="preserve">inder overheid </w:t>
            </w:r>
            <w:r w:rsidRPr="009275FC">
              <w:rPr>
                <w:rFonts w:ascii="Arial" w:hAnsi="Arial" w:cs="Arial"/>
                <w:sz w:val="20"/>
                <w:szCs w:val="20"/>
              </w:rPr>
              <w:t xml:space="preserve">betekent voor de ChristenUnie zeker niet dat het college de zaken over de schutting van de samenleving gooit en zegt “Zoek het maar uit”. </w:t>
            </w:r>
          </w:p>
        </w:tc>
      </w:tr>
    </w:tbl>
    <w:p w:rsidR="00B4554E" w:rsidRDefault="00B4554E" w:rsidP="007245E4">
      <w:pPr>
        <w:spacing w:before="0" w:beforeAutospacing="0" w:after="0" w:line="240" w:lineRule="auto"/>
        <w:rPr>
          <w:rFonts w:ascii="Arial" w:hAnsi="Arial" w:cs="Arial"/>
          <w:i/>
          <w:sz w:val="20"/>
          <w:szCs w:val="20"/>
        </w:rPr>
      </w:pPr>
    </w:p>
    <w:p w:rsidR="00E17CEB" w:rsidRPr="009275FC" w:rsidRDefault="00235C3B" w:rsidP="007245E4">
      <w:pPr>
        <w:spacing w:before="0" w:beforeAutospacing="0" w:after="0" w:line="240" w:lineRule="auto"/>
        <w:rPr>
          <w:rFonts w:ascii="Arial" w:hAnsi="Arial" w:cs="Arial"/>
          <w:sz w:val="20"/>
          <w:szCs w:val="20"/>
        </w:rPr>
      </w:pPr>
      <w:r w:rsidRPr="009275FC">
        <w:rPr>
          <w:rFonts w:ascii="Arial" w:hAnsi="Arial" w:cs="Arial"/>
          <w:sz w:val="20"/>
          <w:szCs w:val="20"/>
        </w:rPr>
        <w:t xml:space="preserve">We willen een samenleving die niet wordt gedomineerd door de overheid, </w:t>
      </w:r>
      <w:r w:rsidR="00757304" w:rsidRPr="009275FC">
        <w:rPr>
          <w:rFonts w:ascii="Arial" w:hAnsi="Arial" w:cs="Arial"/>
          <w:sz w:val="20"/>
          <w:szCs w:val="20"/>
        </w:rPr>
        <w:t xml:space="preserve">ook niet door de markt trouwens, </w:t>
      </w:r>
      <w:r w:rsidRPr="009275FC">
        <w:rPr>
          <w:rFonts w:ascii="Arial" w:hAnsi="Arial" w:cs="Arial"/>
          <w:sz w:val="20"/>
          <w:szCs w:val="20"/>
        </w:rPr>
        <w:t xml:space="preserve">maar die in de overheid wel een herkenbare partner vindt in een gezond functioneren. </w:t>
      </w:r>
      <w:r w:rsidR="00E17CEB" w:rsidRPr="009275FC">
        <w:rPr>
          <w:rFonts w:ascii="Arial" w:hAnsi="Arial" w:cs="Arial"/>
          <w:sz w:val="20"/>
          <w:szCs w:val="20"/>
        </w:rPr>
        <w:t>We moe</w:t>
      </w:r>
      <w:r w:rsidRPr="009275FC">
        <w:rPr>
          <w:rFonts w:ascii="Arial" w:hAnsi="Arial" w:cs="Arial"/>
          <w:sz w:val="20"/>
          <w:szCs w:val="20"/>
        </w:rPr>
        <w:t>te</w:t>
      </w:r>
      <w:r w:rsidR="00E17CEB" w:rsidRPr="009275FC">
        <w:rPr>
          <w:rFonts w:ascii="Arial" w:hAnsi="Arial" w:cs="Arial"/>
          <w:sz w:val="20"/>
          <w:szCs w:val="20"/>
        </w:rPr>
        <w:t>n er als coll</w:t>
      </w:r>
      <w:r w:rsidRPr="009275FC">
        <w:rPr>
          <w:rFonts w:ascii="Arial" w:hAnsi="Arial" w:cs="Arial"/>
          <w:sz w:val="20"/>
          <w:szCs w:val="20"/>
        </w:rPr>
        <w:t>e</w:t>
      </w:r>
      <w:r w:rsidR="00E17CEB" w:rsidRPr="009275FC">
        <w:rPr>
          <w:rFonts w:ascii="Arial" w:hAnsi="Arial" w:cs="Arial"/>
          <w:sz w:val="20"/>
          <w:szCs w:val="20"/>
        </w:rPr>
        <w:t>ge en raad voo</w:t>
      </w:r>
      <w:r w:rsidRPr="009275FC">
        <w:rPr>
          <w:rFonts w:ascii="Arial" w:hAnsi="Arial" w:cs="Arial"/>
          <w:sz w:val="20"/>
          <w:szCs w:val="20"/>
        </w:rPr>
        <w:t>r</w:t>
      </w:r>
      <w:r w:rsidR="00E17CEB" w:rsidRPr="009275FC">
        <w:rPr>
          <w:rFonts w:ascii="Arial" w:hAnsi="Arial" w:cs="Arial"/>
          <w:sz w:val="20"/>
          <w:szCs w:val="20"/>
        </w:rPr>
        <w:t xml:space="preserve"> zorgen dat </w:t>
      </w:r>
      <w:r w:rsidRPr="009275FC">
        <w:rPr>
          <w:rFonts w:ascii="Arial" w:hAnsi="Arial" w:cs="Arial"/>
          <w:sz w:val="20"/>
          <w:szCs w:val="20"/>
        </w:rPr>
        <w:t xml:space="preserve">we </w:t>
      </w:r>
      <w:r w:rsidR="00E17CEB" w:rsidRPr="009275FC">
        <w:rPr>
          <w:rFonts w:ascii="Arial" w:hAnsi="Arial" w:cs="Arial"/>
          <w:sz w:val="20"/>
          <w:szCs w:val="20"/>
        </w:rPr>
        <w:t>de samenl</w:t>
      </w:r>
      <w:r w:rsidRPr="009275FC">
        <w:rPr>
          <w:rFonts w:ascii="Arial" w:hAnsi="Arial" w:cs="Arial"/>
          <w:sz w:val="20"/>
          <w:szCs w:val="20"/>
        </w:rPr>
        <w:t>e</w:t>
      </w:r>
      <w:r w:rsidR="00E17CEB" w:rsidRPr="009275FC">
        <w:rPr>
          <w:rFonts w:ascii="Arial" w:hAnsi="Arial" w:cs="Arial"/>
          <w:sz w:val="20"/>
          <w:szCs w:val="20"/>
        </w:rPr>
        <w:t>vin</w:t>
      </w:r>
      <w:r w:rsidRPr="009275FC">
        <w:rPr>
          <w:rFonts w:ascii="Arial" w:hAnsi="Arial" w:cs="Arial"/>
          <w:sz w:val="20"/>
          <w:szCs w:val="20"/>
        </w:rPr>
        <w:t>g</w:t>
      </w:r>
      <w:r w:rsidR="00E17CEB" w:rsidRPr="009275FC">
        <w:rPr>
          <w:rFonts w:ascii="Arial" w:hAnsi="Arial" w:cs="Arial"/>
          <w:sz w:val="20"/>
          <w:szCs w:val="20"/>
        </w:rPr>
        <w:t xml:space="preserve"> n</w:t>
      </w:r>
      <w:r w:rsidRPr="009275FC">
        <w:rPr>
          <w:rFonts w:ascii="Arial" w:hAnsi="Arial" w:cs="Arial"/>
          <w:sz w:val="20"/>
          <w:szCs w:val="20"/>
        </w:rPr>
        <w:t xml:space="preserve">iet </w:t>
      </w:r>
      <w:r w:rsidR="00E17CEB" w:rsidRPr="009275FC">
        <w:rPr>
          <w:rFonts w:ascii="Arial" w:hAnsi="Arial" w:cs="Arial"/>
          <w:sz w:val="20"/>
          <w:szCs w:val="20"/>
        </w:rPr>
        <w:t>alleen overtuigen dat een</w:t>
      </w:r>
      <w:r w:rsidRPr="009275FC">
        <w:rPr>
          <w:rFonts w:ascii="Arial" w:hAnsi="Arial" w:cs="Arial"/>
          <w:sz w:val="20"/>
          <w:szCs w:val="20"/>
        </w:rPr>
        <w:t xml:space="preserve"> </w:t>
      </w:r>
      <w:r w:rsidR="00E17CEB" w:rsidRPr="009275FC">
        <w:rPr>
          <w:rFonts w:ascii="Arial" w:hAnsi="Arial" w:cs="Arial"/>
          <w:sz w:val="20"/>
          <w:szCs w:val="20"/>
        </w:rPr>
        <w:lastRenderedPageBreak/>
        <w:t>andere ben</w:t>
      </w:r>
      <w:r w:rsidRPr="009275FC">
        <w:rPr>
          <w:rFonts w:ascii="Arial" w:hAnsi="Arial" w:cs="Arial"/>
          <w:sz w:val="20"/>
          <w:szCs w:val="20"/>
        </w:rPr>
        <w:t>a</w:t>
      </w:r>
      <w:r w:rsidR="00E17CEB" w:rsidRPr="009275FC">
        <w:rPr>
          <w:rFonts w:ascii="Arial" w:hAnsi="Arial" w:cs="Arial"/>
          <w:sz w:val="20"/>
          <w:szCs w:val="20"/>
        </w:rPr>
        <w:t>dering nodi</w:t>
      </w:r>
      <w:r w:rsidRPr="009275FC">
        <w:rPr>
          <w:rFonts w:ascii="Arial" w:hAnsi="Arial" w:cs="Arial"/>
          <w:sz w:val="20"/>
          <w:szCs w:val="20"/>
        </w:rPr>
        <w:t>g</w:t>
      </w:r>
      <w:r w:rsidR="00E17CEB" w:rsidRPr="009275FC">
        <w:rPr>
          <w:rFonts w:ascii="Arial" w:hAnsi="Arial" w:cs="Arial"/>
          <w:sz w:val="20"/>
          <w:szCs w:val="20"/>
        </w:rPr>
        <w:t xml:space="preserve"> is, ma</w:t>
      </w:r>
      <w:r w:rsidRPr="009275FC">
        <w:rPr>
          <w:rFonts w:ascii="Arial" w:hAnsi="Arial" w:cs="Arial"/>
          <w:sz w:val="20"/>
          <w:szCs w:val="20"/>
        </w:rPr>
        <w:t>a</w:t>
      </w:r>
      <w:r w:rsidR="00E17CEB" w:rsidRPr="009275FC">
        <w:rPr>
          <w:rFonts w:ascii="Arial" w:hAnsi="Arial" w:cs="Arial"/>
          <w:sz w:val="20"/>
          <w:szCs w:val="20"/>
        </w:rPr>
        <w:t>r die sam</w:t>
      </w:r>
      <w:r w:rsidRPr="009275FC">
        <w:rPr>
          <w:rFonts w:ascii="Arial" w:hAnsi="Arial" w:cs="Arial"/>
          <w:sz w:val="20"/>
          <w:szCs w:val="20"/>
        </w:rPr>
        <w:t>e</w:t>
      </w:r>
      <w:r w:rsidR="00E17CEB" w:rsidRPr="009275FC">
        <w:rPr>
          <w:rFonts w:ascii="Arial" w:hAnsi="Arial" w:cs="Arial"/>
          <w:sz w:val="20"/>
          <w:szCs w:val="20"/>
        </w:rPr>
        <w:t>nl</w:t>
      </w:r>
      <w:r w:rsidRPr="009275FC">
        <w:rPr>
          <w:rFonts w:ascii="Arial" w:hAnsi="Arial" w:cs="Arial"/>
          <w:sz w:val="20"/>
          <w:szCs w:val="20"/>
        </w:rPr>
        <w:t>e</w:t>
      </w:r>
      <w:r w:rsidR="00E17CEB" w:rsidRPr="009275FC">
        <w:rPr>
          <w:rFonts w:ascii="Arial" w:hAnsi="Arial" w:cs="Arial"/>
          <w:sz w:val="20"/>
          <w:szCs w:val="20"/>
        </w:rPr>
        <w:t>vin</w:t>
      </w:r>
      <w:r w:rsidRPr="009275FC">
        <w:rPr>
          <w:rFonts w:ascii="Arial" w:hAnsi="Arial" w:cs="Arial"/>
          <w:sz w:val="20"/>
          <w:szCs w:val="20"/>
        </w:rPr>
        <w:t>g</w:t>
      </w:r>
      <w:r w:rsidR="00E17CEB" w:rsidRPr="009275FC">
        <w:rPr>
          <w:rFonts w:ascii="Arial" w:hAnsi="Arial" w:cs="Arial"/>
          <w:sz w:val="20"/>
          <w:szCs w:val="20"/>
        </w:rPr>
        <w:t xml:space="preserve"> w</w:t>
      </w:r>
      <w:r w:rsidRPr="009275FC">
        <w:rPr>
          <w:rFonts w:ascii="Arial" w:hAnsi="Arial" w:cs="Arial"/>
          <w:sz w:val="20"/>
          <w:szCs w:val="20"/>
        </w:rPr>
        <w:t>a</w:t>
      </w:r>
      <w:r w:rsidR="00E17CEB" w:rsidRPr="009275FC">
        <w:rPr>
          <w:rFonts w:ascii="Arial" w:hAnsi="Arial" w:cs="Arial"/>
          <w:sz w:val="20"/>
          <w:szCs w:val="20"/>
        </w:rPr>
        <w:t>ar nodig ook helpen om zel</w:t>
      </w:r>
      <w:r w:rsidRPr="009275FC">
        <w:rPr>
          <w:rFonts w:ascii="Arial" w:hAnsi="Arial" w:cs="Arial"/>
          <w:sz w:val="20"/>
          <w:szCs w:val="20"/>
        </w:rPr>
        <w:t>f</w:t>
      </w:r>
      <w:r w:rsidR="00E17CEB" w:rsidRPr="009275FC">
        <w:rPr>
          <w:rFonts w:ascii="Arial" w:hAnsi="Arial" w:cs="Arial"/>
          <w:sz w:val="20"/>
          <w:szCs w:val="20"/>
        </w:rPr>
        <w:t xml:space="preserve"> taken op te pakken. </w:t>
      </w:r>
      <w:r w:rsidR="00E17CEB" w:rsidRPr="009275FC">
        <w:rPr>
          <w:rFonts w:ascii="Arial" w:hAnsi="Arial" w:cs="Arial"/>
          <w:i/>
          <w:sz w:val="20"/>
          <w:szCs w:val="20"/>
        </w:rPr>
        <w:t>Dat g</w:t>
      </w:r>
      <w:r w:rsidRPr="009275FC">
        <w:rPr>
          <w:rFonts w:ascii="Arial" w:hAnsi="Arial" w:cs="Arial"/>
          <w:i/>
          <w:sz w:val="20"/>
          <w:szCs w:val="20"/>
        </w:rPr>
        <w:t>a</w:t>
      </w:r>
      <w:r w:rsidR="00E17CEB" w:rsidRPr="009275FC">
        <w:rPr>
          <w:rFonts w:ascii="Arial" w:hAnsi="Arial" w:cs="Arial"/>
          <w:i/>
          <w:sz w:val="20"/>
          <w:szCs w:val="20"/>
        </w:rPr>
        <w:t>at niet vanzelf, en ko</w:t>
      </w:r>
      <w:r w:rsidRPr="009275FC">
        <w:rPr>
          <w:rFonts w:ascii="Arial" w:hAnsi="Arial" w:cs="Arial"/>
          <w:i/>
          <w:sz w:val="20"/>
          <w:szCs w:val="20"/>
        </w:rPr>
        <w:t>s</w:t>
      </w:r>
      <w:r w:rsidR="00E17CEB" w:rsidRPr="009275FC">
        <w:rPr>
          <w:rFonts w:ascii="Arial" w:hAnsi="Arial" w:cs="Arial"/>
          <w:i/>
          <w:sz w:val="20"/>
          <w:szCs w:val="20"/>
        </w:rPr>
        <w:t>t veel tijd en dialoog.</w:t>
      </w:r>
      <w:r w:rsidR="00E17CEB" w:rsidRPr="009275FC">
        <w:rPr>
          <w:rFonts w:ascii="Arial" w:hAnsi="Arial" w:cs="Arial"/>
          <w:sz w:val="20"/>
          <w:szCs w:val="20"/>
        </w:rPr>
        <w:t xml:space="preserve"> </w:t>
      </w:r>
      <w:r w:rsidRPr="009275FC">
        <w:rPr>
          <w:rFonts w:ascii="Arial" w:hAnsi="Arial" w:cs="Arial"/>
          <w:sz w:val="20"/>
          <w:szCs w:val="20"/>
        </w:rPr>
        <w:t>We zijn realistisch</w:t>
      </w:r>
      <w:r w:rsidR="00E17CEB" w:rsidRPr="009275FC">
        <w:rPr>
          <w:rFonts w:ascii="Arial" w:hAnsi="Arial" w:cs="Arial"/>
          <w:sz w:val="20"/>
          <w:szCs w:val="20"/>
        </w:rPr>
        <w:t>: niet iedere bu</w:t>
      </w:r>
      <w:r w:rsidRPr="009275FC">
        <w:rPr>
          <w:rFonts w:ascii="Arial" w:hAnsi="Arial" w:cs="Arial"/>
          <w:sz w:val="20"/>
          <w:szCs w:val="20"/>
        </w:rPr>
        <w:t>r</w:t>
      </w:r>
      <w:r w:rsidR="00E17CEB" w:rsidRPr="009275FC">
        <w:rPr>
          <w:rFonts w:ascii="Arial" w:hAnsi="Arial" w:cs="Arial"/>
          <w:sz w:val="20"/>
          <w:szCs w:val="20"/>
        </w:rPr>
        <w:t>ger heeft een</w:t>
      </w:r>
      <w:r w:rsidRPr="009275FC">
        <w:rPr>
          <w:rFonts w:ascii="Arial" w:hAnsi="Arial" w:cs="Arial"/>
          <w:sz w:val="20"/>
          <w:szCs w:val="20"/>
        </w:rPr>
        <w:t xml:space="preserve"> </w:t>
      </w:r>
      <w:r w:rsidR="00E17CEB" w:rsidRPr="009275FC">
        <w:rPr>
          <w:rFonts w:ascii="Arial" w:hAnsi="Arial" w:cs="Arial"/>
          <w:sz w:val="20"/>
          <w:szCs w:val="20"/>
        </w:rPr>
        <w:t xml:space="preserve">boodschap </w:t>
      </w:r>
      <w:r w:rsidRPr="009275FC">
        <w:rPr>
          <w:rFonts w:ascii="Arial" w:hAnsi="Arial" w:cs="Arial"/>
          <w:sz w:val="20"/>
          <w:szCs w:val="20"/>
        </w:rPr>
        <w:t>a</w:t>
      </w:r>
      <w:r w:rsidR="00E17CEB" w:rsidRPr="009275FC">
        <w:rPr>
          <w:rFonts w:ascii="Arial" w:hAnsi="Arial" w:cs="Arial"/>
          <w:sz w:val="20"/>
          <w:szCs w:val="20"/>
        </w:rPr>
        <w:t>an goed bu</w:t>
      </w:r>
      <w:r w:rsidRPr="009275FC">
        <w:rPr>
          <w:rFonts w:ascii="Arial" w:hAnsi="Arial" w:cs="Arial"/>
          <w:sz w:val="20"/>
          <w:szCs w:val="20"/>
        </w:rPr>
        <w:t>r</w:t>
      </w:r>
      <w:r w:rsidR="00E17CEB" w:rsidRPr="009275FC">
        <w:rPr>
          <w:rFonts w:ascii="Arial" w:hAnsi="Arial" w:cs="Arial"/>
          <w:sz w:val="20"/>
          <w:szCs w:val="20"/>
        </w:rPr>
        <w:t xml:space="preserve">gerschap. </w:t>
      </w:r>
      <w:r w:rsidR="006C5448" w:rsidRPr="009275FC">
        <w:rPr>
          <w:rFonts w:ascii="Arial" w:hAnsi="Arial" w:cs="Arial"/>
          <w:sz w:val="20"/>
          <w:szCs w:val="20"/>
        </w:rPr>
        <w:t>Maar gelukk</w:t>
      </w:r>
      <w:r w:rsidR="00E17CEB" w:rsidRPr="009275FC">
        <w:rPr>
          <w:rFonts w:ascii="Arial" w:hAnsi="Arial" w:cs="Arial"/>
          <w:sz w:val="20"/>
          <w:szCs w:val="20"/>
        </w:rPr>
        <w:t>ig zijn er in Oldebroek h</w:t>
      </w:r>
      <w:r w:rsidRPr="009275FC">
        <w:rPr>
          <w:rFonts w:ascii="Arial" w:hAnsi="Arial" w:cs="Arial"/>
          <w:sz w:val="20"/>
          <w:szCs w:val="20"/>
        </w:rPr>
        <w:t>e</w:t>
      </w:r>
      <w:r w:rsidR="00E17CEB" w:rsidRPr="009275FC">
        <w:rPr>
          <w:rFonts w:ascii="Arial" w:hAnsi="Arial" w:cs="Arial"/>
          <w:sz w:val="20"/>
          <w:szCs w:val="20"/>
        </w:rPr>
        <w:t>el veel  bu</w:t>
      </w:r>
      <w:r w:rsidRPr="009275FC">
        <w:rPr>
          <w:rFonts w:ascii="Arial" w:hAnsi="Arial" w:cs="Arial"/>
          <w:sz w:val="20"/>
          <w:szCs w:val="20"/>
        </w:rPr>
        <w:t>r</w:t>
      </w:r>
      <w:r w:rsidR="00E17CEB" w:rsidRPr="009275FC">
        <w:rPr>
          <w:rFonts w:ascii="Arial" w:hAnsi="Arial" w:cs="Arial"/>
          <w:sz w:val="20"/>
          <w:szCs w:val="20"/>
        </w:rPr>
        <w:t>gers</w:t>
      </w:r>
      <w:r w:rsidRPr="009275FC">
        <w:rPr>
          <w:rFonts w:ascii="Arial" w:hAnsi="Arial" w:cs="Arial"/>
          <w:sz w:val="20"/>
          <w:szCs w:val="20"/>
        </w:rPr>
        <w:t xml:space="preserve"> die dat wel hebben. </w:t>
      </w:r>
      <w:r w:rsidR="006C5448" w:rsidRPr="009275FC">
        <w:rPr>
          <w:rFonts w:ascii="Arial" w:hAnsi="Arial" w:cs="Arial"/>
          <w:sz w:val="20"/>
          <w:szCs w:val="20"/>
        </w:rPr>
        <w:t xml:space="preserve">Die hebben echter </w:t>
      </w:r>
      <w:r w:rsidRPr="009275FC">
        <w:rPr>
          <w:rFonts w:ascii="Arial" w:hAnsi="Arial" w:cs="Arial"/>
          <w:sz w:val="20"/>
          <w:szCs w:val="20"/>
        </w:rPr>
        <w:t xml:space="preserve">niet allemaal </w:t>
      </w:r>
      <w:r w:rsidR="00E17CEB" w:rsidRPr="009275FC">
        <w:rPr>
          <w:rFonts w:ascii="Arial" w:hAnsi="Arial" w:cs="Arial"/>
          <w:sz w:val="20"/>
          <w:szCs w:val="20"/>
        </w:rPr>
        <w:t>de tij</w:t>
      </w:r>
      <w:r w:rsidRPr="009275FC">
        <w:rPr>
          <w:rFonts w:ascii="Arial" w:hAnsi="Arial" w:cs="Arial"/>
          <w:sz w:val="20"/>
          <w:szCs w:val="20"/>
        </w:rPr>
        <w:t>d</w:t>
      </w:r>
      <w:r w:rsidR="00E17CEB" w:rsidRPr="009275FC">
        <w:rPr>
          <w:rFonts w:ascii="Arial" w:hAnsi="Arial" w:cs="Arial"/>
          <w:sz w:val="20"/>
          <w:szCs w:val="20"/>
        </w:rPr>
        <w:t xml:space="preserve"> en de</w:t>
      </w:r>
      <w:r w:rsidRPr="009275FC">
        <w:rPr>
          <w:rFonts w:ascii="Arial" w:hAnsi="Arial" w:cs="Arial"/>
          <w:sz w:val="20"/>
          <w:szCs w:val="20"/>
        </w:rPr>
        <w:t xml:space="preserve"> </w:t>
      </w:r>
      <w:r w:rsidR="00E17CEB" w:rsidRPr="009275FC">
        <w:rPr>
          <w:rFonts w:ascii="Arial" w:hAnsi="Arial" w:cs="Arial"/>
          <w:sz w:val="20"/>
          <w:szCs w:val="20"/>
        </w:rPr>
        <w:t>middelen</w:t>
      </w:r>
      <w:r w:rsidRPr="009275FC">
        <w:rPr>
          <w:rFonts w:ascii="Arial" w:hAnsi="Arial" w:cs="Arial"/>
          <w:sz w:val="20"/>
          <w:szCs w:val="20"/>
        </w:rPr>
        <w:t xml:space="preserve"> </w:t>
      </w:r>
      <w:r w:rsidR="00A524B5" w:rsidRPr="009275FC">
        <w:rPr>
          <w:rFonts w:ascii="Arial" w:hAnsi="Arial" w:cs="Arial"/>
          <w:sz w:val="20"/>
          <w:szCs w:val="20"/>
        </w:rPr>
        <w:t xml:space="preserve">om </w:t>
      </w:r>
      <w:r w:rsidRPr="009275FC">
        <w:rPr>
          <w:rFonts w:ascii="Arial" w:hAnsi="Arial" w:cs="Arial"/>
          <w:sz w:val="20"/>
          <w:szCs w:val="20"/>
        </w:rPr>
        <w:t xml:space="preserve">actief te zijn in </w:t>
      </w:r>
      <w:proofErr w:type="spellStart"/>
      <w:r w:rsidRPr="009275FC">
        <w:rPr>
          <w:rFonts w:ascii="Arial" w:hAnsi="Arial" w:cs="Arial"/>
          <w:sz w:val="20"/>
          <w:szCs w:val="20"/>
        </w:rPr>
        <w:t>b.v</w:t>
      </w:r>
      <w:proofErr w:type="spellEnd"/>
      <w:r w:rsidRPr="009275FC">
        <w:rPr>
          <w:rFonts w:ascii="Arial" w:hAnsi="Arial" w:cs="Arial"/>
          <w:sz w:val="20"/>
          <w:szCs w:val="20"/>
        </w:rPr>
        <w:t xml:space="preserve">. </w:t>
      </w:r>
      <w:r w:rsidR="007A08A3">
        <w:rPr>
          <w:rFonts w:ascii="Arial" w:hAnsi="Arial" w:cs="Arial"/>
          <w:sz w:val="20"/>
          <w:szCs w:val="20"/>
        </w:rPr>
        <w:t>v</w:t>
      </w:r>
      <w:r w:rsidRPr="009275FC">
        <w:rPr>
          <w:rFonts w:ascii="Arial" w:hAnsi="Arial" w:cs="Arial"/>
          <w:sz w:val="20"/>
          <w:szCs w:val="20"/>
        </w:rPr>
        <w:t>rijwill</w:t>
      </w:r>
      <w:r w:rsidR="00A524B5" w:rsidRPr="009275FC">
        <w:rPr>
          <w:rFonts w:ascii="Arial" w:hAnsi="Arial" w:cs="Arial"/>
          <w:sz w:val="20"/>
          <w:szCs w:val="20"/>
        </w:rPr>
        <w:t>ig</w:t>
      </w:r>
      <w:r w:rsidRPr="009275FC">
        <w:rPr>
          <w:rFonts w:ascii="Arial" w:hAnsi="Arial" w:cs="Arial"/>
          <w:sz w:val="20"/>
          <w:szCs w:val="20"/>
        </w:rPr>
        <w:t xml:space="preserve">erswerk. </w:t>
      </w:r>
      <w:r w:rsidR="00E17CEB" w:rsidRPr="009275FC">
        <w:rPr>
          <w:rFonts w:ascii="Arial" w:hAnsi="Arial" w:cs="Arial"/>
          <w:sz w:val="20"/>
          <w:szCs w:val="20"/>
        </w:rPr>
        <w:t>Vrijwi</w:t>
      </w:r>
      <w:r w:rsidR="00DA01CB" w:rsidRPr="009275FC">
        <w:rPr>
          <w:rFonts w:ascii="Arial" w:hAnsi="Arial" w:cs="Arial"/>
          <w:sz w:val="20"/>
          <w:szCs w:val="20"/>
        </w:rPr>
        <w:t>ll</w:t>
      </w:r>
      <w:r w:rsidR="00E17CEB" w:rsidRPr="009275FC">
        <w:rPr>
          <w:rFonts w:ascii="Arial" w:hAnsi="Arial" w:cs="Arial"/>
          <w:sz w:val="20"/>
          <w:szCs w:val="20"/>
        </w:rPr>
        <w:t>igerswerk en man</w:t>
      </w:r>
      <w:r w:rsidRPr="009275FC">
        <w:rPr>
          <w:rFonts w:ascii="Arial" w:hAnsi="Arial" w:cs="Arial"/>
          <w:sz w:val="20"/>
          <w:szCs w:val="20"/>
        </w:rPr>
        <w:t>t</w:t>
      </w:r>
      <w:r w:rsidR="00E17CEB" w:rsidRPr="009275FC">
        <w:rPr>
          <w:rFonts w:ascii="Arial" w:hAnsi="Arial" w:cs="Arial"/>
          <w:sz w:val="20"/>
          <w:szCs w:val="20"/>
        </w:rPr>
        <w:t>elzorg zijn zaken om te koester</w:t>
      </w:r>
      <w:r w:rsidRPr="009275FC">
        <w:rPr>
          <w:rFonts w:ascii="Arial" w:hAnsi="Arial" w:cs="Arial"/>
          <w:sz w:val="20"/>
          <w:szCs w:val="20"/>
        </w:rPr>
        <w:t>e</w:t>
      </w:r>
      <w:r w:rsidR="00E17CEB" w:rsidRPr="009275FC">
        <w:rPr>
          <w:rFonts w:ascii="Arial" w:hAnsi="Arial" w:cs="Arial"/>
          <w:sz w:val="20"/>
          <w:szCs w:val="20"/>
        </w:rPr>
        <w:t>n, ma</w:t>
      </w:r>
      <w:r w:rsidRPr="009275FC">
        <w:rPr>
          <w:rFonts w:ascii="Arial" w:hAnsi="Arial" w:cs="Arial"/>
          <w:sz w:val="20"/>
          <w:szCs w:val="20"/>
        </w:rPr>
        <w:t>a</w:t>
      </w:r>
      <w:r w:rsidR="00E17CEB" w:rsidRPr="009275FC">
        <w:rPr>
          <w:rFonts w:ascii="Arial" w:hAnsi="Arial" w:cs="Arial"/>
          <w:sz w:val="20"/>
          <w:szCs w:val="20"/>
        </w:rPr>
        <w:t xml:space="preserve">r </w:t>
      </w:r>
      <w:r w:rsidRPr="009275FC">
        <w:rPr>
          <w:rFonts w:ascii="Arial" w:hAnsi="Arial" w:cs="Arial"/>
          <w:sz w:val="20"/>
          <w:szCs w:val="20"/>
        </w:rPr>
        <w:t xml:space="preserve">de moeite die men daar </w:t>
      </w:r>
      <w:r w:rsidR="00107074" w:rsidRPr="009275FC">
        <w:rPr>
          <w:rFonts w:ascii="Arial" w:hAnsi="Arial" w:cs="Arial"/>
          <w:sz w:val="20"/>
          <w:szCs w:val="20"/>
        </w:rPr>
        <w:t xml:space="preserve">soms </w:t>
      </w:r>
      <w:r w:rsidRPr="009275FC">
        <w:rPr>
          <w:rFonts w:ascii="Arial" w:hAnsi="Arial" w:cs="Arial"/>
          <w:sz w:val="20"/>
          <w:szCs w:val="20"/>
        </w:rPr>
        <w:t>ondervindt om best</w:t>
      </w:r>
      <w:r w:rsidR="00107074" w:rsidRPr="009275FC">
        <w:rPr>
          <w:rFonts w:ascii="Arial" w:hAnsi="Arial" w:cs="Arial"/>
          <w:sz w:val="20"/>
          <w:szCs w:val="20"/>
        </w:rPr>
        <w:t>uu</w:t>
      </w:r>
      <w:r w:rsidRPr="009275FC">
        <w:rPr>
          <w:rFonts w:ascii="Arial" w:hAnsi="Arial" w:cs="Arial"/>
          <w:sz w:val="20"/>
          <w:szCs w:val="20"/>
        </w:rPr>
        <w:t xml:space="preserve">rsleden </w:t>
      </w:r>
      <w:r w:rsidR="00107074" w:rsidRPr="009275FC">
        <w:rPr>
          <w:rFonts w:ascii="Arial" w:hAnsi="Arial" w:cs="Arial"/>
          <w:sz w:val="20"/>
          <w:szCs w:val="20"/>
        </w:rPr>
        <w:t xml:space="preserve">of helpers </w:t>
      </w:r>
      <w:r w:rsidRPr="009275FC">
        <w:rPr>
          <w:rFonts w:ascii="Arial" w:hAnsi="Arial" w:cs="Arial"/>
          <w:sz w:val="20"/>
          <w:szCs w:val="20"/>
        </w:rPr>
        <w:t>te vinden z</w:t>
      </w:r>
      <w:r w:rsidR="00107074" w:rsidRPr="009275FC">
        <w:rPr>
          <w:rFonts w:ascii="Arial" w:hAnsi="Arial" w:cs="Arial"/>
          <w:sz w:val="20"/>
          <w:szCs w:val="20"/>
        </w:rPr>
        <w:t xml:space="preserve">ijn bekend. </w:t>
      </w:r>
      <w:r w:rsidR="004A2EE5" w:rsidRPr="009275FC">
        <w:rPr>
          <w:rFonts w:ascii="Arial" w:hAnsi="Arial" w:cs="Arial"/>
          <w:sz w:val="20"/>
          <w:szCs w:val="20"/>
        </w:rPr>
        <w:t>Tegelijkertijd</w:t>
      </w:r>
      <w:r w:rsidR="00107074" w:rsidRPr="009275FC">
        <w:rPr>
          <w:rFonts w:ascii="Arial" w:hAnsi="Arial" w:cs="Arial"/>
          <w:sz w:val="20"/>
          <w:szCs w:val="20"/>
        </w:rPr>
        <w:t xml:space="preserve"> zien we weer </w:t>
      </w:r>
      <w:r w:rsidR="004A2EE5" w:rsidRPr="009275FC">
        <w:rPr>
          <w:rFonts w:ascii="Arial" w:hAnsi="Arial" w:cs="Arial"/>
          <w:sz w:val="20"/>
          <w:szCs w:val="20"/>
        </w:rPr>
        <w:t>nieuwe</w:t>
      </w:r>
      <w:r w:rsidR="00107074" w:rsidRPr="009275FC">
        <w:rPr>
          <w:rFonts w:ascii="Arial" w:hAnsi="Arial" w:cs="Arial"/>
          <w:sz w:val="20"/>
          <w:szCs w:val="20"/>
        </w:rPr>
        <w:t xml:space="preserve"> vormen ontstaan, zoals een Stichting Present. Prachtig. </w:t>
      </w:r>
      <w:r w:rsidR="00E17CEB" w:rsidRPr="009275FC">
        <w:rPr>
          <w:rFonts w:ascii="Arial" w:hAnsi="Arial" w:cs="Arial"/>
          <w:sz w:val="20"/>
          <w:szCs w:val="20"/>
        </w:rPr>
        <w:t xml:space="preserve"> </w:t>
      </w:r>
    </w:p>
    <w:p w:rsidR="008E6F44" w:rsidRPr="009275FC" w:rsidRDefault="008E6F44" w:rsidP="007245E4">
      <w:pPr>
        <w:spacing w:before="0" w:beforeAutospacing="0" w:after="0" w:line="240" w:lineRule="auto"/>
        <w:rPr>
          <w:rFonts w:ascii="Arial" w:hAnsi="Arial" w:cs="Arial"/>
          <w:sz w:val="20"/>
          <w:szCs w:val="20"/>
        </w:rPr>
      </w:pPr>
    </w:p>
    <w:p w:rsidR="00E17CEB" w:rsidRPr="009275FC" w:rsidRDefault="00E17CEB" w:rsidP="007245E4">
      <w:pPr>
        <w:spacing w:before="0" w:beforeAutospacing="0" w:after="0" w:line="240" w:lineRule="auto"/>
        <w:rPr>
          <w:rFonts w:ascii="Arial" w:hAnsi="Arial" w:cs="Arial"/>
          <w:sz w:val="20"/>
          <w:szCs w:val="20"/>
        </w:rPr>
      </w:pPr>
    </w:p>
    <w:p w:rsidR="00853B34" w:rsidRPr="009275FC" w:rsidRDefault="00853B34" w:rsidP="00853B34">
      <w:pPr>
        <w:spacing w:before="0" w:beforeAutospacing="0" w:after="0" w:line="240" w:lineRule="auto"/>
        <w:rPr>
          <w:rFonts w:ascii="Arial" w:hAnsi="Arial" w:cs="Arial"/>
          <w:sz w:val="20"/>
          <w:szCs w:val="20"/>
        </w:rPr>
      </w:pPr>
      <w:r w:rsidRPr="009275FC">
        <w:rPr>
          <w:rFonts w:ascii="Arial" w:hAnsi="Arial" w:cs="Arial"/>
          <w:sz w:val="20"/>
          <w:szCs w:val="20"/>
        </w:rPr>
        <w:t>II</w:t>
      </w:r>
      <w:r w:rsidRPr="009275FC">
        <w:rPr>
          <w:rFonts w:ascii="Arial" w:hAnsi="Arial" w:cs="Arial"/>
          <w:sz w:val="20"/>
          <w:szCs w:val="20"/>
        </w:rPr>
        <w:tab/>
        <w:t>KERNTAKENDISCUSSIE VERSUS BEZUINIGINGEN</w:t>
      </w:r>
    </w:p>
    <w:p w:rsidR="00853B34" w:rsidRPr="009275FC" w:rsidRDefault="00853B34" w:rsidP="007245E4">
      <w:pPr>
        <w:spacing w:before="0" w:beforeAutospacing="0" w:after="0" w:line="240" w:lineRule="auto"/>
        <w:rPr>
          <w:rFonts w:ascii="Arial" w:hAnsi="Arial" w:cs="Arial"/>
          <w:sz w:val="20"/>
          <w:szCs w:val="20"/>
        </w:rPr>
      </w:pPr>
    </w:p>
    <w:p w:rsidR="002658EC" w:rsidRPr="009275FC" w:rsidRDefault="008E6F44" w:rsidP="007245E4">
      <w:pPr>
        <w:spacing w:before="0" w:beforeAutospacing="0" w:after="0" w:line="240" w:lineRule="auto"/>
        <w:rPr>
          <w:rFonts w:ascii="Arial" w:hAnsi="Arial" w:cs="Arial"/>
          <w:sz w:val="20"/>
          <w:szCs w:val="20"/>
        </w:rPr>
      </w:pPr>
      <w:r w:rsidRPr="009275FC">
        <w:rPr>
          <w:rFonts w:ascii="Arial" w:hAnsi="Arial" w:cs="Arial"/>
          <w:sz w:val="20"/>
          <w:szCs w:val="20"/>
        </w:rPr>
        <w:t xml:space="preserve">Bij de bezuinigingsvoorstellen zijn de tongen behoorlijk los gekomen. Daarbij overvleugelt de pijn van bezuinigingen helaas het onderwerp kerntaken, en vertroebelt het ook een goed zicht op de noodzakelijke nieuwe verhoudingen. En als een vereniging met een dreigende subsidiekorting wordt geconfronteerd is dat heel begrijpelijk. Als samenleving en overheid elkaar serieus willen nemen als partner dan zullen we echter samen ook oog moeten hebben voor de noodzaak van zowel een kerntakendiscussie als een bezuiniging. </w:t>
      </w:r>
      <w:r w:rsidR="0031790E" w:rsidRPr="009275FC">
        <w:rPr>
          <w:rFonts w:ascii="Arial" w:hAnsi="Arial" w:cs="Arial"/>
          <w:sz w:val="20"/>
          <w:szCs w:val="20"/>
        </w:rPr>
        <w:t xml:space="preserve">De visie op kerntaken is </w:t>
      </w:r>
      <w:r w:rsidR="006C5448" w:rsidRPr="009275FC">
        <w:rPr>
          <w:rFonts w:ascii="Arial" w:hAnsi="Arial" w:cs="Arial"/>
          <w:sz w:val="20"/>
          <w:szCs w:val="20"/>
        </w:rPr>
        <w:t xml:space="preserve">dus </w:t>
      </w:r>
      <w:r w:rsidR="0031790E" w:rsidRPr="009275FC">
        <w:rPr>
          <w:rFonts w:ascii="Arial" w:hAnsi="Arial" w:cs="Arial"/>
          <w:sz w:val="20"/>
          <w:szCs w:val="20"/>
        </w:rPr>
        <w:t xml:space="preserve">geen trucje om geld binnen te halen. </w:t>
      </w:r>
      <w:r w:rsidR="006C5448" w:rsidRPr="009275FC">
        <w:rPr>
          <w:rFonts w:ascii="Arial" w:hAnsi="Arial" w:cs="Arial"/>
          <w:sz w:val="20"/>
          <w:szCs w:val="20"/>
        </w:rPr>
        <w:t xml:space="preserve">Het gaat om </w:t>
      </w:r>
      <w:r w:rsidR="00014B7D" w:rsidRPr="009275FC">
        <w:rPr>
          <w:rFonts w:ascii="Arial" w:hAnsi="Arial" w:cs="Arial"/>
          <w:sz w:val="20"/>
          <w:szCs w:val="20"/>
        </w:rPr>
        <w:t>meer</w:t>
      </w:r>
      <w:r w:rsidRPr="009275FC">
        <w:rPr>
          <w:rFonts w:ascii="Arial" w:hAnsi="Arial" w:cs="Arial"/>
          <w:sz w:val="20"/>
          <w:szCs w:val="20"/>
        </w:rPr>
        <w:t xml:space="preserve">, </w:t>
      </w:r>
      <w:r w:rsidR="00014B7D" w:rsidRPr="009275FC">
        <w:rPr>
          <w:rFonts w:ascii="Arial" w:hAnsi="Arial" w:cs="Arial"/>
          <w:sz w:val="20"/>
          <w:szCs w:val="20"/>
        </w:rPr>
        <w:t>om meer f</w:t>
      </w:r>
      <w:r w:rsidR="006C5448" w:rsidRPr="009275FC">
        <w:rPr>
          <w:rFonts w:ascii="Arial" w:hAnsi="Arial" w:cs="Arial"/>
          <w:sz w:val="20"/>
          <w:szCs w:val="20"/>
        </w:rPr>
        <w:t>undamenteler</w:t>
      </w:r>
      <w:r w:rsidR="00014B7D" w:rsidRPr="009275FC">
        <w:rPr>
          <w:rFonts w:ascii="Arial" w:hAnsi="Arial" w:cs="Arial"/>
          <w:sz w:val="20"/>
          <w:szCs w:val="20"/>
        </w:rPr>
        <w:t>e</w:t>
      </w:r>
      <w:r w:rsidR="006C5448" w:rsidRPr="009275FC">
        <w:rPr>
          <w:rFonts w:ascii="Arial" w:hAnsi="Arial" w:cs="Arial"/>
          <w:sz w:val="20"/>
          <w:szCs w:val="20"/>
        </w:rPr>
        <w:t xml:space="preserve"> keuzen. </w:t>
      </w:r>
      <w:r w:rsidR="008F09F7" w:rsidRPr="009275FC">
        <w:rPr>
          <w:rFonts w:ascii="Arial" w:hAnsi="Arial" w:cs="Arial"/>
          <w:sz w:val="20"/>
          <w:szCs w:val="20"/>
        </w:rPr>
        <w:t xml:space="preserve"> </w:t>
      </w:r>
    </w:p>
    <w:p w:rsidR="002658EC" w:rsidRPr="009275FC" w:rsidRDefault="002658EC" w:rsidP="007245E4">
      <w:pPr>
        <w:spacing w:before="0" w:beforeAutospacing="0" w:after="0" w:line="240" w:lineRule="auto"/>
        <w:rPr>
          <w:rFonts w:ascii="Arial" w:hAnsi="Arial" w:cs="Arial"/>
          <w:sz w:val="20"/>
          <w:szCs w:val="20"/>
        </w:rPr>
      </w:pPr>
    </w:p>
    <w:p w:rsidR="002658EC" w:rsidRPr="009275FC" w:rsidRDefault="0031790E" w:rsidP="007245E4">
      <w:pPr>
        <w:spacing w:before="0" w:beforeAutospacing="0" w:after="0" w:line="240" w:lineRule="auto"/>
        <w:rPr>
          <w:rFonts w:ascii="Arial" w:hAnsi="Arial" w:cs="Arial"/>
          <w:sz w:val="20"/>
          <w:szCs w:val="20"/>
        </w:rPr>
      </w:pPr>
      <w:r w:rsidRPr="009275FC">
        <w:rPr>
          <w:rFonts w:ascii="Arial" w:hAnsi="Arial" w:cs="Arial"/>
          <w:sz w:val="20"/>
          <w:szCs w:val="20"/>
        </w:rPr>
        <w:t>Ook a</w:t>
      </w:r>
      <w:r w:rsidR="002658EC" w:rsidRPr="009275FC">
        <w:rPr>
          <w:rFonts w:ascii="Arial" w:hAnsi="Arial" w:cs="Arial"/>
          <w:sz w:val="20"/>
          <w:szCs w:val="20"/>
        </w:rPr>
        <w:t xml:space="preserve">mbtenaren en college hebben </w:t>
      </w:r>
      <w:r w:rsidRPr="009275FC">
        <w:rPr>
          <w:rFonts w:ascii="Arial" w:hAnsi="Arial" w:cs="Arial"/>
          <w:sz w:val="20"/>
          <w:szCs w:val="20"/>
        </w:rPr>
        <w:t>h</w:t>
      </w:r>
      <w:r w:rsidR="00C80370" w:rsidRPr="009275FC">
        <w:rPr>
          <w:rFonts w:ascii="Arial" w:hAnsi="Arial" w:cs="Arial"/>
          <w:sz w:val="20"/>
          <w:szCs w:val="20"/>
        </w:rPr>
        <w:t>art</w:t>
      </w:r>
      <w:r w:rsidR="002658EC" w:rsidRPr="009275FC">
        <w:rPr>
          <w:rFonts w:ascii="Arial" w:hAnsi="Arial" w:cs="Arial"/>
          <w:sz w:val="20"/>
          <w:szCs w:val="20"/>
        </w:rPr>
        <w:t xml:space="preserve"> </w:t>
      </w:r>
      <w:r w:rsidR="00C80370" w:rsidRPr="009275FC">
        <w:rPr>
          <w:rFonts w:ascii="Arial" w:hAnsi="Arial" w:cs="Arial"/>
          <w:sz w:val="20"/>
          <w:szCs w:val="20"/>
        </w:rPr>
        <w:t>voor de sam</w:t>
      </w:r>
      <w:r w:rsidR="002658EC" w:rsidRPr="009275FC">
        <w:rPr>
          <w:rFonts w:ascii="Arial" w:hAnsi="Arial" w:cs="Arial"/>
          <w:sz w:val="20"/>
          <w:szCs w:val="20"/>
        </w:rPr>
        <w:t>e</w:t>
      </w:r>
      <w:r w:rsidR="00C80370" w:rsidRPr="009275FC">
        <w:rPr>
          <w:rFonts w:ascii="Arial" w:hAnsi="Arial" w:cs="Arial"/>
          <w:sz w:val="20"/>
          <w:szCs w:val="20"/>
        </w:rPr>
        <w:t>nl</w:t>
      </w:r>
      <w:r w:rsidR="002658EC" w:rsidRPr="009275FC">
        <w:rPr>
          <w:rFonts w:ascii="Arial" w:hAnsi="Arial" w:cs="Arial"/>
          <w:sz w:val="20"/>
          <w:szCs w:val="20"/>
        </w:rPr>
        <w:t>e</w:t>
      </w:r>
      <w:r w:rsidR="00C80370" w:rsidRPr="009275FC">
        <w:rPr>
          <w:rFonts w:ascii="Arial" w:hAnsi="Arial" w:cs="Arial"/>
          <w:sz w:val="20"/>
          <w:szCs w:val="20"/>
        </w:rPr>
        <w:t xml:space="preserve">ving, </w:t>
      </w:r>
      <w:r w:rsidRPr="009275FC">
        <w:rPr>
          <w:rFonts w:ascii="Arial" w:hAnsi="Arial" w:cs="Arial"/>
          <w:sz w:val="20"/>
          <w:szCs w:val="20"/>
        </w:rPr>
        <w:t xml:space="preserve">en </w:t>
      </w:r>
      <w:r w:rsidR="002658EC" w:rsidRPr="009275FC">
        <w:rPr>
          <w:rFonts w:ascii="Arial" w:hAnsi="Arial" w:cs="Arial"/>
          <w:sz w:val="20"/>
          <w:szCs w:val="20"/>
        </w:rPr>
        <w:t>bepaalde maatregelen en voo</w:t>
      </w:r>
      <w:r w:rsidRPr="009275FC">
        <w:rPr>
          <w:rFonts w:ascii="Arial" w:hAnsi="Arial" w:cs="Arial"/>
          <w:sz w:val="20"/>
          <w:szCs w:val="20"/>
        </w:rPr>
        <w:t>r</w:t>
      </w:r>
      <w:r w:rsidR="002658EC" w:rsidRPr="009275FC">
        <w:rPr>
          <w:rFonts w:ascii="Arial" w:hAnsi="Arial" w:cs="Arial"/>
          <w:sz w:val="20"/>
          <w:szCs w:val="20"/>
        </w:rPr>
        <w:t xml:space="preserve">stellen worden </w:t>
      </w:r>
      <w:r w:rsidRPr="009275FC">
        <w:rPr>
          <w:rFonts w:ascii="Arial" w:hAnsi="Arial" w:cs="Arial"/>
          <w:sz w:val="20"/>
          <w:szCs w:val="20"/>
        </w:rPr>
        <w:t xml:space="preserve">dan ook </w:t>
      </w:r>
      <w:r w:rsidR="002658EC" w:rsidRPr="009275FC">
        <w:rPr>
          <w:rFonts w:ascii="Arial" w:hAnsi="Arial" w:cs="Arial"/>
          <w:sz w:val="20"/>
          <w:szCs w:val="20"/>
        </w:rPr>
        <w:t xml:space="preserve">met pijn geboren. </w:t>
      </w:r>
      <w:r w:rsidR="00C80370" w:rsidRPr="009275FC">
        <w:rPr>
          <w:rFonts w:ascii="Arial" w:hAnsi="Arial" w:cs="Arial"/>
          <w:sz w:val="20"/>
          <w:szCs w:val="20"/>
        </w:rPr>
        <w:t>Maar de sam</w:t>
      </w:r>
      <w:r w:rsidRPr="009275FC">
        <w:rPr>
          <w:rFonts w:ascii="Arial" w:hAnsi="Arial" w:cs="Arial"/>
          <w:sz w:val="20"/>
          <w:szCs w:val="20"/>
        </w:rPr>
        <w:t>e</w:t>
      </w:r>
      <w:r w:rsidR="00C80370" w:rsidRPr="009275FC">
        <w:rPr>
          <w:rFonts w:ascii="Arial" w:hAnsi="Arial" w:cs="Arial"/>
          <w:sz w:val="20"/>
          <w:szCs w:val="20"/>
        </w:rPr>
        <w:t>nl</w:t>
      </w:r>
      <w:r w:rsidRPr="009275FC">
        <w:rPr>
          <w:rFonts w:ascii="Arial" w:hAnsi="Arial" w:cs="Arial"/>
          <w:sz w:val="20"/>
          <w:szCs w:val="20"/>
        </w:rPr>
        <w:t>e</w:t>
      </w:r>
      <w:r w:rsidR="00C80370" w:rsidRPr="009275FC">
        <w:rPr>
          <w:rFonts w:ascii="Arial" w:hAnsi="Arial" w:cs="Arial"/>
          <w:sz w:val="20"/>
          <w:szCs w:val="20"/>
        </w:rPr>
        <w:t xml:space="preserve">ving moet er ook op durven </w:t>
      </w:r>
      <w:r w:rsidR="002658EC" w:rsidRPr="009275FC">
        <w:rPr>
          <w:rFonts w:ascii="Arial" w:hAnsi="Arial" w:cs="Arial"/>
          <w:sz w:val="20"/>
          <w:szCs w:val="20"/>
        </w:rPr>
        <w:t>vertrouwen</w:t>
      </w:r>
      <w:r w:rsidR="00C80370" w:rsidRPr="009275FC">
        <w:rPr>
          <w:rFonts w:ascii="Arial" w:hAnsi="Arial" w:cs="Arial"/>
          <w:sz w:val="20"/>
          <w:szCs w:val="20"/>
        </w:rPr>
        <w:t xml:space="preserve"> dat de overheid daar hele goede reden</w:t>
      </w:r>
      <w:r w:rsidR="002658EC" w:rsidRPr="009275FC">
        <w:rPr>
          <w:rFonts w:ascii="Arial" w:hAnsi="Arial" w:cs="Arial"/>
          <w:sz w:val="20"/>
          <w:szCs w:val="20"/>
        </w:rPr>
        <w:t xml:space="preserve">en </w:t>
      </w:r>
      <w:r w:rsidR="00C80370" w:rsidRPr="009275FC">
        <w:rPr>
          <w:rFonts w:ascii="Arial" w:hAnsi="Arial" w:cs="Arial"/>
          <w:sz w:val="20"/>
          <w:szCs w:val="20"/>
        </w:rPr>
        <w:t>v</w:t>
      </w:r>
      <w:r w:rsidR="002658EC" w:rsidRPr="009275FC">
        <w:rPr>
          <w:rFonts w:ascii="Arial" w:hAnsi="Arial" w:cs="Arial"/>
          <w:sz w:val="20"/>
          <w:szCs w:val="20"/>
        </w:rPr>
        <w:t>o</w:t>
      </w:r>
      <w:r w:rsidR="00C80370" w:rsidRPr="009275FC">
        <w:rPr>
          <w:rFonts w:ascii="Arial" w:hAnsi="Arial" w:cs="Arial"/>
          <w:sz w:val="20"/>
          <w:szCs w:val="20"/>
        </w:rPr>
        <w:t>or heeft</w:t>
      </w:r>
      <w:r w:rsidRPr="009275FC">
        <w:rPr>
          <w:rFonts w:ascii="Arial" w:hAnsi="Arial" w:cs="Arial"/>
          <w:sz w:val="20"/>
          <w:szCs w:val="20"/>
        </w:rPr>
        <w:t xml:space="preserve">. </w:t>
      </w:r>
      <w:r w:rsidR="008E6F44" w:rsidRPr="009275FC">
        <w:rPr>
          <w:rFonts w:ascii="Arial" w:hAnsi="Arial" w:cs="Arial"/>
          <w:sz w:val="20"/>
          <w:szCs w:val="20"/>
        </w:rPr>
        <w:t>De samenleving moet begrijpen d</w:t>
      </w:r>
      <w:r w:rsidRPr="009275FC">
        <w:rPr>
          <w:rFonts w:ascii="Arial" w:hAnsi="Arial" w:cs="Arial"/>
          <w:sz w:val="20"/>
          <w:szCs w:val="20"/>
        </w:rPr>
        <w:t xml:space="preserve">at er maatregelen nodig zijn </w:t>
      </w:r>
      <w:r w:rsidR="002658EC" w:rsidRPr="009275FC">
        <w:rPr>
          <w:rFonts w:ascii="Arial" w:hAnsi="Arial" w:cs="Arial"/>
          <w:sz w:val="20"/>
          <w:szCs w:val="20"/>
        </w:rPr>
        <w:t>die ui</w:t>
      </w:r>
      <w:r w:rsidRPr="009275FC">
        <w:rPr>
          <w:rFonts w:ascii="Arial" w:hAnsi="Arial" w:cs="Arial"/>
          <w:sz w:val="20"/>
          <w:szCs w:val="20"/>
        </w:rPr>
        <w:t>t</w:t>
      </w:r>
      <w:r w:rsidR="002658EC" w:rsidRPr="009275FC">
        <w:rPr>
          <w:rFonts w:ascii="Arial" w:hAnsi="Arial" w:cs="Arial"/>
          <w:sz w:val="20"/>
          <w:szCs w:val="20"/>
        </w:rPr>
        <w:t>ein</w:t>
      </w:r>
      <w:r w:rsidRPr="009275FC">
        <w:rPr>
          <w:rFonts w:ascii="Arial" w:hAnsi="Arial" w:cs="Arial"/>
          <w:sz w:val="20"/>
          <w:szCs w:val="20"/>
        </w:rPr>
        <w:t>d</w:t>
      </w:r>
      <w:r w:rsidR="002658EC" w:rsidRPr="009275FC">
        <w:rPr>
          <w:rFonts w:ascii="Arial" w:hAnsi="Arial" w:cs="Arial"/>
          <w:sz w:val="20"/>
          <w:szCs w:val="20"/>
        </w:rPr>
        <w:t xml:space="preserve">elijk </w:t>
      </w:r>
      <w:r w:rsidRPr="009275FC">
        <w:rPr>
          <w:rFonts w:ascii="Arial" w:hAnsi="Arial" w:cs="Arial"/>
          <w:sz w:val="20"/>
          <w:szCs w:val="20"/>
        </w:rPr>
        <w:t xml:space="preserve">ook </w:t>
      </w:r>
      <w:r w:rsidR="002658EC" w:rsidRPr="009275FC">
        <w:rPr>
          <w:rFonts w:ascii="Arial" w:hAnsi="Arial" w:cs="Arial"/>
          <w:sz w:val="20"/>
          <w:szCs w:val="20"/>
        </w:rPr>
        <w:t xml:space="preserve">op de lange duur de samenleving en het lokale bestuur gezond moeten houden. </w:t>
      </w:r>
      <w:r w:rsidR="002658EC" w:rsidRPr="009275FC">
        <w:rPr>
          <w:rFonts w:ascii="Arial" w:hAnsi="Arial" w:cs="Arial"/>
          <w:i/>
          <w:sz w:val="20"/>
          <w:szCs w:val="20"/>
        </w:rPr>
        <w:t>Het is</w:t>
      </w:r>
      <w:r w:rsidR="002658EC" w:rsidRPr="009275FC">
        <w:rPr>
          <w:rFonts w:ascii="Arial" w:hAnsi="Arial" w:cs="Arial"/>
          <w:sz w:val="20"/>
          <w:szCs w:val="20"/>
        </w:rPr>
        <w:t xml:space="preserve"> </w:t>
      </w:r>
      <w:r w:rsidR="002658EC" w:rsidRPr="009275FC">
        <w:rPr>
          <w:rFonts w:ascii="Arial" w:hAnsi="Arial" w:cs="Arial"/>
          <w:i/>
          <w:sz w:val="20"/>
          <w:szCs w:val="20"/>
        </w:rPr>
        <w:t>aan ons als raad om dat vertrouwen te bevorderen</w:t>
      </w:r>
      <w:r w:rsidR="002658EC" w:rsidRPr="009275FC">
        <w:rPr>
          <w:rFonts w:ascii="Arial" w:hAnsi="Arial" w:cs="Arial"/>
          <w:sz w:val="20"/>
          <w:szCs w:val="20"/>
        </w:rPr>
        <w:t xml:space="preserve">. Daarbij zal ook </w:t>
      </w:r>
      <w:r w:rsidR="00C80370" w:rsidRPr="009275FC">
        <w:rPr>
          <w:rFonts w:ascii="Arial" w:hAnsi="Arial" w:cs="Arial"/>
          <w:sz w:val="20"/>
          <w:szCs w:val="20"/>
        </w:rPr>
        <w:t>de same</w:t>
      </w:r>
      <w:r w:rsidRPr="009275FC">
        <w:rPr>
          <w:rFonts w:ascii="Arial" w:hAnsi="Arial" w:cs="Arial"/>
          <w:sz w:val="20"/>
          <w:szCs w:val="20"/>
        </w:rPr>
        <w:t>n</w:t>
      </w:r>
      <w:r w:rsidR="00C80370" w:rsidRPr="009275FC">
        <w:rPr>
          <w:rFonts w:ascii="Arial" w:hAnsi="Arial" w:cs="Arial"/>
          <w:sz w:val="20"/>
          <w:szCs w:val="20"/>
        </w:rPr>
        <w:t>leving zich ver</w:t>
      </w:r>
      <w:r w:rsidR="002658EC" w:rsidRPr="009275FC">
        <w:rPr>
          <w:rFonts w:ascii="Arial" w:hAnsi="Arial" w:cs="Arial"/>
          <w:sz w:val="20"/>
          <w:szCs w:val="20"/>
        </w:rPr>
        <w:t>a</w:t>
      </w:r>
      <w:r w:rsidR="00C80370" w:rsidRPr="009275FC">
        <w:rPr>
          <w:rFonts w:ascii="Arial" w:hAnsi="Arial" w:cs="Arial"/>
          <w:sz w:val="20"/>
          <w:szCs w:val="20"/>
        </w:rPr>
        <w:t>nt</w:t>
      </w:r>
      <w:r w:rsidR="002658EC" w:rsidRPr="009275FC">
        <w:rPr>
          <w:rFonts w:ascii="Arial" w:hAnsi="Arial" w:cs="Arial"/>
          <w:sz w:val="20"/>
          <w:szCs w:val="20"/>
        </w:rPr>
        <w:t>w</w:t>
      </w:r>
      <w:r w:rsidR="00C80370" w:rsidRPr="009275FC">
        <w:rPr>
          <w:rFonts w:ascii="Arial" w:hAnsi="Arial" w:cs="Arial"/>
          <w:sz w:val="20"/>
          <w:szCs w:val="20"/>
        </w:rPr>
        <w:t>oord</w:t>
      </w:r>
      <w:r w:rsidR="002658EC" w:rsidRPr="009275FC">
        <w:rPr>
          <w:rFonts w:ascii="Arial" w:hAnsi="Arial" w:cs="Arial"/>
          <w:sz w:val="20"/>
          <w:szCs w:val="20"/>
        </w:rPr>
        <w:t>e</w:t>
      </w:r>
      <w:r w:rsidR="00C80370" w:rsidRPr="009275FC">
        <w:rPr>
          <w:rFonts w:ascii="Arial" w:hAnsi="Arial" w:cs="Arial"/>
          <w:sz w:val="20"/>
          <w:szCs w:val="20"/>
        </w:rPr>
        <w:t>l</w:t>
      </w:r>
      <w:r w:rsidR="002658EC" w:rsidRPr="009275FC">
        <w:rPr>
          <w:rFonts w:ascii="Arial" w:hAnsi="Arial" w:cs="Arial"/>
          <w:sz w:val="20"/>
          <w:szCs w:val="20"/>
        </w:rPr>
        <w:t>i</w:t>
      </w:r>
      <w:r w:rsidR="00C80370" w:rsidRPr="009275FC">
        <w:rPr>
          <w:rFonts w:ascii="Arial" w:hAnsi="Arial" w:cs="Arial"/>
          <w:sz w:val="20"/>
          <w:szCs w:val="20"/>
        </w:rPr>
        <w:t>jk mo</w:t>
      </w:r>
      <w:r w:rsidR="002658EC" w:rsidRPr="009275FC">
        <w:rPr>
          <w:rFonts w:ascii="Arial" w:hAnsi="Arial" w:cs="Arial"/>
          <w:sz w:val="20"/>
          <w:szCs w:val="20"/>
        </w:rPr>
        <w:t>ete</w:t>
      </w:r>
      <w:r w:rsidR="00C80370" w:rsidRPr="009275FC">
        <w:rPr>
          <w:rFonts w:ascii="Arial" w:hAnsi="Arial" w:cs="Arial"/>
          <w:sz w:val="20"/>
          <w:szCs w:val="20"/>
        </w:rPr>
        <w:t>n voelen voor het gez</w:t>
      </w:r>
      <w:r w:rsidR="002658EC" w:rsidRPr="009275FC">
        <w:rPr>
          <w:rFonts w:ascii="Arial" w:hAnsi="Arial" w:cs="Arial"/>
          <w:sz w:val="20"/>
          <w:szCs w:val="20"/>
        </w:rPr>
        <w:t>o</w:t>
      </w:r>
      <w:r w:rsidR="00C80370" w:rsidRPr="009275FC">
        <w:rPr>
          <w:rFonts w:ascii="Arial" w:hAnsi="Arial" w:cs="Arial"/>
          <w:sz w:val="20"/>
          <w:szCs w:val="20"/>
        </w:rPr>
        <w:t>nd maken van onze lok</w:t>
      </w:r>
      <w:r w:rsidR="002658EC" w:rsidRPr="009275FC">
        <w:rPr>
          <w:rFonts w:ascii="Arial" w:hAnsi="Arial" w:cs="Arial"/>
          <w:sz w:val="20"/>
          <w:szCs w:val="20"/>
        </w:rPr>
        <w:t>a</w:t>
      </w:r>
      <w:r w:rsidR="00C80370" w:rsidRPr="009275FC">
        <w:rPr>
          <w:rFonts w:ascii="Arial" w:hAnsi="Arial" w:cs="Arial"/>
          <w:sz w:val="20"/>
          <w:szCs w:val="20"/>
        </w:rPr>
        <w:t>le be</w:t>
      </w:r>
      <w:r w:rsidR="002658EC" w:rsidRPr="009275FC">
        <w:rPr>
          <w:rFonts w:ascii="Arial" w:hAnsi="Arial" w:cs="Arial"/>
          <w:sz w:val="20"/>
          <w:szCs w:val="20"/>
        </w:rPr>
        <w:t>s</w:t>
      </w:r>
      <w:r w:rsidR="00C80370" w:rsidRPr="009275FC">
        <w:rPr>
          <w:rFonts w:ascii="Arial" w:hAnsi="Arial" w:cs="Arial"/>
          <w:sz w:val="20"/>
          <w:szCs w:val="20"/>
        </w:rPr>
        <w:t>t</w:t>
      </w:r>
      <w:r w:rsidR="002658EC" w:rsidRPr="009275FC">
        <w:rPr>
          <w:rFonts w:ascii="Arial" w:hAnsi="Arial" w:cs="Arial"/>
          <w:sz w:val="20"/>
          <w:szCs w:val="20"/>
        </w:rPr>
        <w:t>uur</w:t>
      </w:r>
      <w:r w:rsidR="00C80370" w:rsidRPr="009275FC">
        <w:rPr>
          <w:rFonts w:ascii="Arial" w:hAnsi="Arial" w:cs="Arial"/>
          <w:sz w:val="20"/>
          <w:szCs w:val="20"/>
        </w:rPr>
        <w:t>li</w:t>
      </w:r>
      <w:r w:rsidR="002658EC" w:rsidRPr="009275FC">
        <w:rPr>
          <w:rFonts w:ascii="Arial" w:hAnsi="Arial" w:cs="Arial"/>
          <w:sz w:val="20"/>
          <w:szCs w:val="20"/>
        </w:rPr>
        <w:t xml:space="preserve">jke </w:t>
      </w:r>
      <w:r w:rsidR="00C80370" w:rsidRPr="009275FC">
        <w:rPr>
          <w:rFonts w:ascii="Arial" w:hAnsi="Arial" w:cs="Arial"/>
          <w:sz w:val="20"/>
          <w:szCs w:val="20"/>
        </w:rPr>
        <w:t>org</w:t>
      </w:r>
      <w:r w:rsidR="002658EC" w:rsidRPr="009275FC">
        <w:rPr>
          <w:rFonts w:ascii="Arial" w:hAnsi="Arial" w:cs="Arial"/>
          <w:sz w:val="20"/>
          <w:szCs w:val="20"/>
        </w:rPr>
        <w:t>a</w:t>
      </w:r>
      <w:r w:rsidR="00C80370" w:rsidRPr="009275FC">
        <w:rPr>
          <w:rFonts w:ascii="Arial" w:hAnsi="Arial" w:cs="Arial"/>
          <w:sz w:val="20"/>
          <w:szCs w:val="20"/>
        </w:rPr>
        <w:t>n</w:t>
      </w:r>
      <w:r w:rsidR="002658EC" w:rsidRPr="009275FC">
        <w:rPr>
          <w:rFonts w:ascii="Arial" w:hAnsi="Arial" w:cs="Arial"/>
          <w:sz w:val="20"/>
          <w:szCs w:val="20"/>
        </w:rPr>
        <w:t>isatie.</w:t>
      </w:r>
      <w:r w:rsidR="006C5448" w:rsidRPr="009275FC">
        <w:rPr>
          <w:rFonts w:ascii="Arial" w:hAnsi="Arial" w:cs="Arial"/>
          <w:sz w:val="20"/>
          <w:szCs w:val="20"/>
        </w:rPr>
        <w:t xml:space="preserve"> Het is immers de door haar gekozen volksvertegenwoordiging, aan wie burgers als kiezer het vertrouwen heeft gegeven. </w:t>
      </w:r>
      <w:r w:rsidR="008E6F44" w:rsidRPr="009275FC">
        <w:rPr>
          <w:rFonts w:ascii="Arial" w:hAnsi="Arial" w:cs="Arial"/>
          <w:sz w:val="20"/>
          <w:szCs w:val="20"/>
        </w:rPr>
        <w:t xml:space="preserve">Politieke profilering mag het welzijn van de samenleving en een stabiel beleid niet schaden. </w:t>
      </w:r>
      <w:r w:rsidR="006C5448" w:rsidRPr="009275FC">
        <w:rPr>
          <w:rFonts w:ascii="Arial" w:hAnsi="Arial" w:cs="Arial"/>
          <w:sz w:val="20"/>
          <w:szCs w:val="20"/>
        </w:rPr>
        <w:t xml:space="preserve"> </w:t>
      </w:r>
    </w:p>
    <w:p w:rsidR="002658EC" w:rsidRPr="009275FC" w:rsidRDefault="002658EC" w:rsidP="007245E4">
      <w:pPr>
        <w:spacing w:before="0" w:beforeAutospacing="0" w:after="0" w:line="240" w:lineRule="auto"/>
        <w:rPr>
          <w:rFonts w:ascii="Arial" w:hAnsi="Arial" w:cs="Arial"/>
          <w:sz w:val="20"/>
          <w:szCs w:val="20"/>
        </w:rPr>
      </w:pPr>
    </w:p>
    <w:p w:rsidR="008E6F44" w:rsidRPr="009275FC" w:rsidRDefault="00C80370" w:rsidP="007245E4">
      <w:pPr>
        <w:spacing w:before="0" w:beforeAutospacing="0" w:after="0" w:line="240" w:lineRule="auto"/>
        <w:rPr>
          <w:rFonts w:ascii="Arial" w:hAnsi="Arial" w:cs="Arial"/>
          <w:sz w:val="20"/>
          <w:szCs w:val="20"/>
        </w:rPr>
      </w:pPr>
      <w:r w:rsidRPr="009275FC">
        <w:rPr>
          <w:rFonts w:ascii="Arial" w:hAnsi="Arial" w:cs="Arial"/>
          <w:sz w:val="20"/>
          <w:szCs w:val="20"/>
        </w:rPr>
        <w:t>De speelrui</w:t>
      </w:r>
      <w:r w:rsidR="0031790E" w:rsidRPr="009275FC">
        <w:rPr>
          <w:rFonts w:ascii="Arial" w:hAnsi="Arial" w:cs="Arial"/>
          <w:sz w:val="20"/>
          <w:szCs w:val="20"/>
        </w:rPr>
        <w:t>m</w:t>
      </w:r>
      <w:r w:rsidRPr="009275FC">
        <w:rPr>
          <w:rFonts w:ascii="Arial" w:hAnsi="Arial" w:cs="Arial"/>
          <w:sz w:val="20"/>
          <w:szCs w:val="20"/>
        </w:rPr>
        <w:t>te van een gemeen</w:t>
      </w:r>
      <w:r w:rsidR="0031790E" w:rsidRPr="009275FC">
        <w:rPr>
          <w:rFonts w:ascii="Arial" w:hAnsi="Arial" w:cs="Arial"/>
          <w:sz w:val="20"/>
          <w:szCs w:val="20"/>
        </w:rPr>
        <w:t>t</w:t>
      </w:r>
      <w:r w:rsidRPr="009275FC">
        <w:rPr>
          <w:rFonts w:ascii="Arial" w:hAnsi="Arial" w:cs="Arial"/>
          <w:sz w:val="20"/>
          <w:szCs w:val="20"/>
        </w:rPr>
        <w:t xml:space="preserve">e is </w:t>
      </w:r>
      <w:r w:rsidR="0031790E" w:rsidRPr="009275FC">
        <w:rPr>
          <w:rFonts w:ascii="Arial" w:hAnsi="Arial" w:cs="Arial"/>
          <w:sz w:val="20"/>
          <w:szCs w:val="20"/>
        </w:rPr>
        <w:t xml:space="preserve">sterk beperkt door </w:t>
      </w:r>
      <w:r w:rsidRPr="009275FC">
        <w:rPr>
          <w:rFonts w:ascii="Arial" w:hAnsi="Arial" w:cs="Arial"/>
          <w:sz w:val="20"/>
          <w:szCs w:val="20"/>
        </w:rPr>
        <w:t>regels van bo</w:t>
      </w:r>
      <w:r w:rsidR="0031790E" w:rsidRPr="009275FC">
        <w:rPr>
          <w:rFonts w:ascii="Arial" w:hAnsi="Arial" w:cs="Arial"/>
          <w:sz w:val="20"/>
          <w:szCs w:val="20"/>
        </w:rPr>
        <w:t>v</w:t>
      </w:r>
      <w:r w:rsidRPr="009275FC">
        <w:rPr>
          <w:rFonts w:ascii="Arial" w:hAnsi="Arial" w:cs="Arial"/>
          <w:sz w:val="20"/>
          <w:szCs w:val="20"/>
        </w:rPr>
        <w:t>enaf en voo</w:t>
      </w:r>
      <w:r w:rsidR="0031790E" w:rsidRPr="009275FC">
        <w:rPr>
          <w:rFonts w:ascii="Arial" w:hAnsi="Arial" w:cs="Arial"/>
          <w:sz w:val="20"/>
          <w:szCs w:val="20"/>
        </w:rPr>
        <w:t>r</w:t>
      </w:r>
      <w:r w:rsidRPr="009275FC">
        <w:rPr>
          <w:rFonts w:ascii="Arial" w:hAnsi="Arial" w:cs="Arial"/>
          <w:sz w:val="20"/>
          <w:szCs w:val="20"/>
        </w:rPr>
        <w:t>al</w:t>
      </w:r>
      <w:r w:rsidR="0031790E" w:rsidRPr="009275FC">
        <w:rPr>
          <w:rFonts w:ascii="Arial" w:hAnsi="Arial" w:cs="Arial"/>
          <w:sz w:val="20"/>
          <w:szCs w:val="20"/>
        </w:rPr>
        <w:t xml:space="preserve"> </w:t>
      </w:r>
      <w:r w:rsidRPr="009275FC">
        <w:rPr>
          <w:rFonts w:ascii="Arial" w:hAnsi="Arial" w:cs="Arial"/>
          <w:sz w:val="20"/>
          <w:szCs w:val="20"/>
        </w:rPr>
        <w:t>d</w:t>
      </w:r>
      <w:r w:rsidR="006C5448" w:rsidRPr="009275FC">
        <w:rPr>
          <w:rFonts w:ascii="Arial" w:hAnsi="Arial" w:cs="Arial"/>
          <w:sz w:val="20"/>
          <w:szCs w:val="20"/>
        </w:rPr>
        <w:t>oor</w:t>
      </w:r>
      <w:r w:rsidRPr="009275FC">
        <w:rPr>
          <w:rFonts w:ascii="Arial" w:hAnsi="Arial" w:cs="Arial"/>
          <w:sz w:val="20"/>
          <w:szCs w:val="20"/>
        </w:rPr>
        <w:t xml:space="preserve"> </w:t>
      </w:r>
      <w:r w:rsidR="0031790E" w:rsidRPr="009275FC">
        <w:rPr>
          <w:rFonts w:ascii="Arial" w:hAnsi="Arial" w:cs="Arial"/>
          <w:sz w:val="20"/>
          <w:szCs w:val="20"/>
        </w:rPr>
        <w:t xml:space="preserve">financiële </w:t>
      </w:r>
      <w:r w:rsidRPr="009275FC">
        <w:rPr>
          <w:rFonts w:ascii="Arial" w:hAnsi="Arial" w:cs="Arial"/>
          <w:sz w:val="20"/>
          <w:szCs w:val="20"/>
        </w:rPr>
        <w:t xml:space="preserve"> middelen. We moet</w:t>
      </w:r>
      <w:r w:rsidR="0031790E" w:rsidRPr="009275FC">
        <w:rPr>
          <w:rFonts w:ascii="Arial" w:hAnsi="Arial" w:cs="Arial"/>
          <w:sz w:val="20"/>
          <w:szCs w:val="20"/>
        </w:rPr>
        <w:t>e</w:t>
      </w:r>
      <w:r w:rsidRPr="009275FC">
        <w:rPr>
          <w:rFonts w:ascii="Arial" w:hAnsi="Arial" w:cs="Arial"/>
          <w:sz w:val="20"/>
          <w:szCs w:val="20"/>
        </w:rPr>
        <w:t>n blijven benadrukken n</w:t>
      </w:r>
      <w:r w:rsidR="0031790E" w:rsidRPr="009275FC">
        <w:rPr>
          <w:rFonts w:ascii="Arial" w:hAnsi="Arial" w:cs="Arial"/>
          <w:sz w:val="20"/>
          <w:szCs w:val="20"/>
        </w:rPr>
        <w:t>a</w:t>
      </w:r>
      <w:r w:rsidRPr="009275FC">
        <w:rPr>
          <w:rFonts w:ascii="Arial" w:hAnsi="Arial" w:cs="Arial"/>
          <w:sz w:val="20"/>
          <w:szCs w:val="20"/>
        </w:rPr>
        <w:t>ar de sam</w:t>
      </w:r>
      <w:r w:rsidR="0031790E" w:rsidRPr="009275FC">
        <w:rPr>
          <w:rFonts w:ascii="Arial" w:hAnsi="Arial" w:cs="Arial"/>
          <w:sz w:val="20"/>
          <w:szCs w:val="20"/>
        </w:rPr>
        <w:t>e</w:t>
      </w:r>
      <w:r w:rsidRPr="009275FC">
        <w:rPr>
          <w:rFonts w:ascii="Arial" w:hAnsi="Arial" w:cs="Arial"/>
          <w:sz w:val="20"/>
          <w:szCs w:val="20"/>
        </w:rPr>
        <w:t>nleving dat er eno</w:t>
      </w:r>
      <w:r w:rsidR="0031790E" w:rsidRPr="009275FC">
        <w:rPr>
          <w:rFonts w:ascii="Arial" w:hAnsi="Arial" w:cs="Arial"/>
          <w:sz w:val="20"/>
          <w:szCs w:val="20"/>
        </w:rPr>
        <w:t>rm</w:t>
      </w:r>
      <w:r w:rsidRPr="009275FC">
        <w:rPr>
          <w:rFonts w:ascii="Arial" w:hAnsi="Arial" w:cs="Arial"/>
          <w:sz w:val="20"/>
          <w:szCs w:val="20"/>
        </w:rPr>
        <w:t xml:space="preserve"> veel </w:t>
      </w:r>
      <w:r w:rsidR="006C5448" w:rsidRPr="009275FC">
        <w:rPr>
          <w:rFonts w:ascii="Arial" w:hAnsi="Arial" w:cs="Arial"/>
          <w:sz w:val="20"/>
          <w:szCs w:val="20"/>
        </w:rPr>
        <w:t xml:space="preserve">externe </w:t>
      </w:r>
      <w:r w:rsidRPr="009275FC">
        <w:rPr>
          <w:rFonts w:ascii="Arial" w:hAnsi="Arial" w:cs="Arial"/>
          <w:sz w:val="20"/>
          <w:szCs w:val="20"/>
        </w:rPr>
        <w:t>kracht</w:t>
      </w:r>
      <w:r w:rsidR="006C5448" w:rsidRPr="009275FC">
        <w:rPr>
          <w:rFonts w:ascii="Arial" w:hAnsi="Arial" w:cs="Arial"/>
          <w:sz w:val="20"/>
          <w:szCs w:val="20"/>
        </w:rPr>
        <w:t>e</w:t>
      </w:r>
      <w:r w:rsidRPr="009275FC">
        <w:rPr>
          <w:rFonts w:ascii="Arial" w:hAnsi="Arial" w:cs="Arial"/>
          <w:sz w:val="20"/>
          <w:szCs w:val="20"/>
        </w:rPr>
        <w:t>n van invlo</w:t>
      </w:r>
      <w:r w:rsidR="006C5448" w:rsidRPr="009275FC">
        <w:rPr>
          <w:rFonts w:ascii="Arial" w:hAnsi="Arial" w:cs="Arial"/>
          <w:sz w:val="20"/>
          <w:szCs w:val="20"/>
        </w:rPr>
        <w:t>e</w:t>
      </w:r>
      <w:r w:rsidRPr="009275FC">
        <w:rPr>
          <w:rFonts w:ascii="Arial" w:hAnsi="Arial" w:cs="Arial"/>
          <w:sz w:val="20"/>
          <w:szCs w:val="20"/>
        </w:rPr>
        <w:t>d zijn op de g</w:t>
      </w:r>
      <w:r w:rsidR="00014B7D" w:rsidRPr="009275FC">
        <w:rPr>
          <w:rFonts w:ascii="Arial" w:hAnsi="Arial" w:cs="Arial"/>
          <w:sz w:val="20"/>
          <w:szCs w:val="20"/>
        </w:rPr>
        <w:t>e</w:t>
      </w:r>
      <w:r w:rsidRPr="009275FC">
        <w:rPr>
          <w:rFonts w:ascii="Arial" w:hAnsi="Arial" w:cs="Arial"/>
          <w:sz w:val="20"/>
          <w:szCs w:val="20"/>
        </w:rPr>
        <w:t>meenteli</w:t>
      </w:r>
      <w:r w:rsidR="00014B7D" w:rsidRPr="009275FC">
        <w:rPr>
          <w:rFonts w:ascii="Arial" w:hAnsi="Arial" w:cs="Arial"/>
          <w:sz w:val="20"/>
          <w:szCs w:val="20"/>
        </w:rPr>
        <w:t xml:space="preserve">jke </w:t>
      </w:r>
      <w:r w:rsidRPr="009275FC">
        <w:rPr>
          <w:rFonts w:ascii="Arial" w:hAnsi="Arial" w:cs="Arial"/>
          <w:sz w:val="20"/>
          <w:szCs w:val="20"/>
        </w:rPr>
        <w:t>org</w:t>
      </w:r>
      <w:r w:rsidR="00014B7D" w:rsidRPr="009275FC">
        <w:rPr>
          <w:rFonts w:ascii="Arial" w:hAnsi="Arial" w:cs="Arial"/>
          <w:sz w:val="20"/>
          <w:szCs w:val="20"/>
        </w:rPr>
        <w:t>a</w:t>
      </w:r>
      <w:r w:rsidRPr="009275FC">
        <w:rPr>
          <w:rFonts w:ascii="Arial" w:hAnsi="Arial" w:cs="Arial"/>
          <w:sz w:val="20"/>
          <w:szCs w:val="20"/>
        </w:rPr>
        <w:t>ni</w:t>
      </w:r>
      <w:r w:rsidR="00014B7D" w:rsidRPr="009275FC">
        <w:rPr>
          <w:rFonts w:ascii="Arial" w:hAnsi="Arial" w:cs="Arial"/>
          <w:sz w:val="20"/>
          <w:szCs w:val="20"/>
        </w:rPr>
        <w:t>sa</w:t>
      </w:r>
      <w:r w:rsidRPr="009275FC">
        <w:rPr>
          <w:rFonts w:ascii="Arial" w:hAnsi="Arial" w:cs="Arial"/>
          <w:sz w:val="20"/>
          <w:szCs w:val="20"/>
        </w:rPr>
        <w:t>ti</w:t>
      </w:r>
      <w:r w:rsidR="00014B7D" w:rsidRPr="009275FC">
        <w:rPr>
          <w:rFonts w:ascii="Arial" w:hAnsi="Arial" w:cs="Arial"/>
          <w:sz w:val="20"/>
          <w:szCs w:val="20"/>
        </w:rPr>
        <w:t>e</w:t>
      </w:r>
      <w:r w:rsidRPr="009275FC">
        <w:rPr>
          <w:rFonts w:ascii="Arial" w:hAnsi="Arial" w:cs="Arial"/>
          <w:sz w:val="20"/>
          <w:szCs w:val="20"/>
        </w:rPr>
        <w:t xml:space="preserve"> en het besuur. Meer taken, min</w:t>
      </w:r>
      <w:r w:rsidR="00014B7D" w:rsidRPr="009275FC">
        <w:rPr>
          <w:rFonts w:ascii="Arial" w:hAnsi="Arial" w:cs="Arial"/>
          <w:sz w:val="20"/>
          <w:szCs w:val="20"/>
        </w:rPr>
        <w:t>d</w:t>
      </w:r>
      <w:r w:rsidRPr="009275FC">
        <w:rPr>
          <w:rFonts w:ascii="Arial" w:hAnsi="Arial" w:cs="Arial"/>
          <w:sz w:val="20"/>
          <w:szCs w:val="20"/>
        </w:rPr>
        <w:t>er geld, een andere verhoudingen, ni</w:t>
      </w:r>
      <w:r w:rsidR="00014B7D" w:rsidRPr="009275FC">
        <w:rPr>
          <w:rFonts w:ascii="Arial" w:hAnsi="Arial" w:cs="Arial"/>
          <w:sz w:val="20"/>
          <w:szCs w:val="20"/>
        </w:rPr>
        <w:t>e</w:t>
      </w:r>
      <w:r w:rsidRPr="009275FC">
        <w:rPr>
          <w:rFonts w:ascii="Arial" w:hAnsi="Arial" w:cs="Arial"/>
          <w:sz w:val="20"/>
          <w:szCs w:val="20"/>
        </w:rPr>
        <w:t>u</w:t>
      </w:r>
      <w:r w:rsidR="00014B7D" w:rsidRPr="009275FC">
        <w:rPr>
          <w:rFonts w:ascii="Arial" w:hAnsi="Arial" w:cs="Arial"/>
          <w:sz w:val="20"/>
          <w:szCs w:val="20"/>
        </w:rPr>
        <w:t>w</w:t>
      </w:r>
      <w:r w:rsidRPr="009275FC">
        <w:rPr>
          <w:rFonts w:ascii="Arial" w:hAnsi="Arial" w:cs="Arial"/>
          <w:sz w:val="20"/>
          <w:szCs w:val="20"/>
        </w:rPr>
        <w:t>e wens</w:t>
      </w:r>
      <w:r w:rsidR="00014B7D" w:rsidRPr="009275FC">
        <w:rPr>
          <w:rFonts w:ascii="Arial" w:hAnsi="Arial" w:cs="Arial"/>
          <w:sz w:val="20"/>
          <w:szCs w:val="20"/>
        </w:rPr>
        <w:t>e</w:t>
      </w:r>
      <w:r w:rsidRPr="009275FC">
        <w:rPr>
          <w:rFonts w:ascii="Arial" w:hAnsi="Arial" w:cs="Arial"/>
          <w:sz w:val="20"/>
          <w:szCs w:val="20"/>
        </w:rPr>
        <w:t>n van</w:t>
      </w:r>
      <w:r w:rsidR="00014B7D" w:rsidRPr="009275FC">
        <w:rPr>
          <w:rFonts w:ascii="Arial" w:hAnsi="Arial" w:cs="Arial"/>
          <w:sz w:val="20"/>
          <w:szCs w:val="20"/>
        </w:rPr>
        <w:t>uit</w:t>
      </w:r>
      <w:r w:rsidRPr="009275FC">
        <w:rPr>
          <w:rFonts w:ascii="Arial" w:hAnsi="Arial" w:cs="Arial"/>
          <w:sz w:val="20"/>
          <w:szCs w:val="20"/>
        </w:rPr>
        <w:t xml:space="preserve"> de samenleving, om niet m</w:t>
      </w:r>
      <w:r w:rsidR="00014B7D" w:rsidRPr="009275FC">
        <w:rPr>
          <w:rFonts w:ascii="Arial" w:hAnsi="Arial" w:cs="Arial"/>
          <w:sz w:val="20"/>
          <w:szCs w:val="20"/>
        </w:rPr>
        <w:t>e</w:t>
      </w:r>
      <w:r w:rsidRPr="009275FC">
        <w:rPr>
          <w:rFonts w:ascii="Arial" w:hAnsi="Arial" w:cs="Arial"/>
          <w:sz w:val="20"/>
          <w:szCs w:val="20"/>
        </w:rPr>
        <w:t>er te noemen. Je kun</w:t>
      </w:r>
      <w:r w:rsidR="00014B7D" w:rsidRPr="009275FC">
        <w:rPr>
          <w:rFonts w:ascii="Arial" w:hAnsi="Arial" w:cs="Arial"/>
          <w:sz w:val="20"/>
          <w:szCs w:val="20"/>
        </w:rPr>
        <w:t>t</w:t>
      </w:r>
      <w:r w:rsidRPr="009275FC">
        <w:rPr>
          <w:rFonts w:ascii="Arial" w:hAnsi="Arial" w:cs="Arial"/>
          <w:sz w:val="20"/>
          <w:szCs w:val="20"/>
        </w:rPr>
        <w:t xml:space="preserve"> </w:t>
      </w:r>
      <w:r w:rsidR="00014B7D" w:rsidRPr="009275FC">
        <w:rPr>
          <w:rFonts w:ascii="Arial" w:hAnsi="Arial" w:cs="Arial"/>
          <w:sz w:val="20"/>
          <w:szCs w:val="20"/>
        </w:rPr>
        <w:t xml:space="preserve">in die situatie dan niet </w:t>
      </w:r>
      <w:r w:rsidRPr="009275FC">
        <w:rPr>
          <w:rFonts w:ascii="Arial" w:hAnsi="Arial" w:cs="Arial"/>
          <w:sz w:val="20"/>
          <w:szCs w:val="20"/>
        </w:rPr>
        <w:t>blijven klagen over matige service, lange beh</w:t>
      </w:r>
      <w:r w:rsidR="00014B7D" w:rsidRPr="009275FC">
        <w:rPr>
          <w:rFonts w:ascii="Arial" w:hAnsi="Arial" w:cs="Arial"/>
          <w:sz w:val="20"/>
          <w:szCs w:val="20"/>
        </w:rPr>
        <w:t>andeltijden van een aanvraag</w:t>
      </w:r>
      <w:r w:rsidR="006430DD" w:rsidRPr="009275FC">
        <w:rPr>
          <w:rFonts w:ascii="Arial" w:hAnsi="Arial" w:cs="Arial"/>
          <w:sz w:val="20"/>
          <w:szCs w:val="20"/>
        </w:rPr>
        <w:t xml:space="preserve"> etc. (o</w:t>
      </w:r>
      <w:r w:rsidR="00014B7D" w:rsidRPr="009275FC">
        <w:rPr>
          <w:rFonts w:ascii="Arial" w:hAnsi="Arial" w:cs="Arial"/>
          <w:sz w:val="20"/>
          <w:szCs w:val="20"/>
        </w:rPr>
        <w:t xml:space="preserve">nderzoek </w:t>
      </w:r>
      <w:r w:rsidR="006430DD" w:rsidRPr="009275FC">
        <w:rPr>
          <w:rFonts w:ascii="Arial" w:hAnsi="Arial" w:cs="Arial"/>
          <w:sz w:val="20"/>
          <w:szCs w:val="20"/>
        </w:rPr>
        <w:t xml:space="preserve">laat trouwens hierin een positieve trend zien) </w:t>
      </w:r>
      <w:r w:rsidRPr="009275FC">
        <w:rPr>
          <w:rFonts w:ascii="Arial" w:hAnsi="Arial" w:cs="Arial"/>
          <w:sz w:val="20"/>
          <w:szCs w:val="20"/>
        </w:rPr>
        <w:t>zonder ook te willen invester</w:t>
      </w:r>
      <w:r w:rsidR="00014B7D" w:rsidRPr="009275FC">
        <w:rPr>
          <w:rFonts w:ascii="Arial" w:hAnsi="Arial" w:cs="Arial"/>
          <w:sz w:val="20"/>
          <w:szCs w:val="20"/>
        </w:rPr>
        <w:t>e</w:t>
      </w:r>
      <w:r w:rsidRPr="009275FC">
        <w:rPr>
          <w:rFonts w:ascii="Arial" w:hAnsi="Arial" w:cs="Arial"/>
          <w:sz w:val="20"/>
          <w:szCs w:val="20"/>
        </w:rPr>
        <w:t>n in verbeteringen.</w:t>
      </w:r>
    </w:p>
    <w:p w:rsidR="008E6F44" w:rsidRPr="009275FC" w:rsidRDefault="008E6F44"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8E6F44" w:rsidRPr="009275FC" w:rsidTr="008E6F44">
        <w:tc>
          <w:tcPr>
            <w:tcW w:w="9212" w:type="dxa"/>
          </w:tcPr>
          <w:p w:rsidR="008E6F44" w:rsidRPr="009275FC" w:rsidRDefault="008E6F44" w:rsidP="00355150">
            <w:pPr>
              <w:spacing w:before="0" w:beforeAutospacing="0" w:after="0" w:line="240" w:lineRule="auto"/>
              <w:rPr>
                <w:rFonts w:ascii="Arial" w:hAnsi="Arial" w:cs="Arial"/>
                <w:sz w:val="20"/>
                <w:szCs w:val="20"/>
              </w:rPr>
            </w:pPr>
            <w:r w:rsidRPr="009275FC">
              <w:rPr>
                <w:rFonts w:ascii="Arial" w:hAnsi="Arial" w:cs="Arial"/>
                <w:sz w:val="20"/>
                <w:szCs w:val="20"/>
              </w:rPr>
              <w:t xml:space="preserve">Maar als in goede tijden de samenleving wel samen met de overheid de trap op wil en gaat naar meer voorzieningen, naar ruimere mogelijkheden, dan mag je toch ook van die samenleving vragen mee te willen buigen als die overheid gedwongen wordt een paar treden op de ladder terug te doen. </w:t>
            </w:r>
            <w:r w:rsidR="00355150" w:rsidRPr="009275FC">
              <w:rPr>
                <w:rFonts w:ascii="Arial" w:hAnsi="Arial" w:cs="Arial"/>
                <w:sz w:val="20"/>
                <w:szCs w:val="20"/>
              </w:rPr>
              <w:t>D</w:t>
            </w:r>
            <w:r w:rsidRPr="009275FC">
              <w:rPr>
                <w:rFonts w:ascii="Arial" w:hAnsi="Arial" w:cs="Arial"/>
                <w:sz w:val="20"/>
                <w:szCs w:val="20"/>
              </w:rPr>
              <w:t>aar ligt een spanningsveld</w:t>
            </w:r>
            <w:r w:rsidR="00355150" w:rsidRPr="009275FC">
              <w:rPr>
                <w:rFonts w:ascii="Arial" w:hAnsi="Arial" w:cs="Arial"/>
                <w:sz w:val="20"/>
                <w:szCs w:val="20"/>
              </w:rPr>
              <w:t>.</w:t>
            </w:r>
          </w:p>
        </w:tc>
      </w:tr>
    </w:tbl>
    <w:p w:rsidR="00417D4E" w:rsidRPr="009275FC" w:rsidRDefault="00417D4E" w:rsidP="007245E4">
      <w:pPr>
        <w:spacing w:before="0" w:beforeAutospacing="0" w:after="0" w:line="240" w:lineRule="auto"/>
        <w:rPr>
          <w:rFonts w:ascii="Arial" w:hAnsi="Arial" w:cs="Arial"/>
          <w:sz w:val="20"/>
          <w:szCs w:val="20"/>
        </w:rPr>
      </w:pPr>
    </w:p>
    <w:p w:rsidR="006430DD" w:rsidRPr="009275FC" w:rsidRDefault="00417D4E" w:rsidP="007245E4">
      <w:pPr>
        <w:spacing w:before="0" w:beforeAutospacing="0" w:after="0" w:line="240" w:lineRule="auto"/>
        <w:rPr>
          <w:rFonts w:ascii="Arial" w:hAnsi="Arial" w:cs="Arial"/>
          <w:sz w:val="20"/>
          <w:szCs w:val="20"/>
        </w:rPr>
      </w:pPr>
      <w:r w:rsidRPr="009275FC">
        <w:rPr>
          <w:rFonts w:ascii="Arial" w:hAnsi="Arial" w:cs="Arial"/>
          <w:sz w:val="20"/>
          <w:szCs w:val="20"/>
        </w:rPr>
        <w:t>Het co</w:t>
      </w:r>
      <w:r w:rsidR="00014B7D" w:rsidRPr="009275FC">
        <w:rPr>
          <w:rFonts w:ascii="Arial" w:hAnsi="Arial" w:cs="Arial"/>
          <w:sz w:val="20"/>
          <w:szCs w:val="20"/>
        </w:rPr>
        <w:t>llege h</w:t>
      </w:r>
      <w:r w:rsidRPr="009275FC">
        <w:rPr>
          <w:rFonts w:ascii="Arial" w:hAnsi="Arial" w:cs="Arial"/>
          <w:sz w:val="20"/>
          <w:szCs w:val="20"/>
        </w:rPr>
        <w:t>eeft het lef getoon</w:t>
      </w:r>
      <w:r w:rsidR="00014B7D" w:rsidRPr="009275FC">
        <w:rPr>
          <w:rFonts w:ascii="Arial" w:hAnsi="Arial" w:cs="Arial"/>
          <w:sz w:val="20"/>
          <w:szCs w:val="20"/>
        </w:rPr>
        <w:t>d</w:t>
      </w:r>
      <w:r w:rsidR="009C76ED">
        <w:rPr>
          <w:rFonts w:ascii="Arial" w:hAnsi="Arial" w:cs="Arial"/>
          <w:sz w:val="20"/>
          <w:szCs w:val="20"/>
        </w:rPr>
        <w:t xml:space="preserve"> om on</w:t>
      </w:r>
      <w:r w:rsidRPr="009275FC">
        <w:rPr>
          <w:rFonts w:ascii="Arial" w:hAnsi="Arial" w:cs="Arial"/>
          <w:sz w:val="20"/>
          <w:szCs w:val="20"/>
        </w:rPr>
        <w:t>populaire, maar noodzakelijke maatregelen voor te stellen.</w:t>
      </w:r>
      <w:r w:rsidR="00014B7D" w:rsidRPr="009275FC">
        <w:rPr>
          <w:rFonts w:ascii="Arial" w:hAnsi="Arial" w:cs="Arial"/>
          <w:sz w:val="20"/>
          <w:szCs w:val="20"/>
        </w:rPr>
        <w:t xml:space="preserve"> Dat waarderen we, hoewel we </w:t>
      </w:r>
      <w:r w:rsidR="008E6F44" w:rsidRPr="009275FC">
        <w:rPr>
          <w:rFonts w:ascii="Arial" w:hAnsi="Arial" w:cs="Arial"/>
          <w:sz w:val="20"/>
          <w:szCs w:val="20"/>
        </w:rPr>
        <w:t xml:space="preserve">als ChristenUnie het niet met alle voorstellen eens zijn. </w:t>
      </w:r>
      <w:r w:rsidR="00014B7D" w:rsidRPr="009275FC">
        <w:rPr>
          <w:rFonts w:ascii="Arial" w:hAnsi="Arial" w:cs="Arial"/>
          <w:sz w:val="20"/>
          <w:szCs w:val="20"/>
        </w:rPr>
        <w:t xml:space="preserve">Laten we trouwens niet vergeten dat het college in dit proces </w:t>
      </w:r>
      <w:r w:rsidRPr="009275FC">
        <w:rPr>
          <w:rFonts w:ascii="Arial" w:hAnsi="Arial" w:cs="Arial"/>
          <w:sz w:val="20"/>
          <w:szCs w:val="20"/>
        </w:rPr>
        <w:t xml:space="preserve">goeddeels </w:t>
      </w:r>
      <w:r w:rsidR="008E6F44" w:rsidRPr="009275FC">
        <w:rPr>
          <w:rFonts w:ascii="Arial" w:hAnsi="Arial" w:cs="Arial"/>
          <w:sz w:val="20"/>
          <w:szCs w:val="20"/>
        </w:rPr>
        <w:t>gesteund</w:t>
      </w:r>
      <w:r w:rsidRPr="009275FC">
        <w:rPr>
          <w:rFonts w:ascii="Arial" w:hAnsi="Arial" w:cs="Arial"/>
          <w:sz w:val="20"/>
          <w:szCs w:val="20"/>
        </w:rPr>
        <w:t xml:space="preserve"> </w:t>
      </w:r>
      <w:r w:rsidR="00014B7D" w:rsidRPr="009275FC">
        <w:rPr>
          <w:rFonts w:ascii="Arial" w:hAnsi="Arial" w:cs="Arial"/>
          <w:sz w:val="20"/>
          <w:szCs w:val="20"/>
        </w:rPr>
        <w:t xml:space="preserve">werd </w:t>
      </w:r>
      <w:r w:rsidRPr="009275FC">
        <w:rPr>
          <w:rFonts w:ascii="Arial" w:hAnsi="Arial" w:cs="Arial"/>
          <w:sz w:val="20"/>
          <w:szCs w:val="20"/>
        </w:rPr>
        <w:t>d</w:t>
      </w:r>
      <w:r w:rsidR="00014B7D" w:rsidRPr="009275FC">
        <w:rPr>
          <w:rFonts w:ascii="Arial" w:hAnsi="Arial" w:cs="Arial"/>
          <w:sz w:val="20"/>
          <w:szCs w:val="20"/>
        </w:rPr>
        <w:t>o</w:t>
      </w:r>
      <w:r w:rsidRPr="009275FC">
        <w:rPr>
          <w:rFonts w:ascii="Arial" w:hAnsi="Arial" w:cs="Arial"/>
          <w:sz w:val="20"/>
          <w:szCs w:val="20"/>
        </w:rPr>
        <w:t>or de r</w:t>
      </w:r>
      <w:r w:rsidR="00014B7D" w:rsidRPr="009275FC">
        <w:rPr>
          <w:rFonts w:ascii="Arial" w:hAnsi="Arial" w:cs="Arial"/>
          <w:sz w:val="20"/>
          <w:szCs w:val="20"/>
        </w:rPr>
        <w:t>a</w:t>
      </w:r>
      <w:r w:rsidRPr="009275FC">
        <w:rPr>
          <w:rFonts w:ascii="Arial" w:hAnsi="Arial" w:cs="Arial"/>
          <w:sz w:val="20"/>
          <w:szCs w:val="20"/>
        </w:rPr>
        <w:t>adsfracti</w:t>
      </w:r>
      <w:r w:rsidR="00014B7D" w:rsidRPr="009275FC">
        <w:rPr>
          <w:rFonts w:ascii="Arial" w:hAnsi="Arial" w:cs="Arial"/>
          <w:sz w:val="20"/>
          <w:szCs w:val="20"/>
        </w:rPr>
        <w:t>e</w:t>
      </w:r>
      <w:r w:rsidRPr="009275FC">
        <w:rPr>
          <w:rFonts w:ascii="Arial" w:hAnsi="Arial" w:cs="Arial"/>
          <w:sz w:val="20"/>
          <w:szCs w:val="20"/>
        </w:rPr>
        <w:t>s in werksessie</w:t>
      </w:r>
      <w:r w:rsidR="005866EB" w:rsidRPr="009275FC">
        <w:rPr>
          <w:rFonts w:ascii="Arial" w:hAnsi="Arial" w:cs="Arial"/>
          <w:sz w:val="20"/>
          <w:szCs w:val="20"/>
        </w:rPr>
        <w:t>s</w:t>
      </w:r>
      <w:r w:rsidRPr="009275FC">
        <w:rPr>
          <w:rFonts w:ascii="Arial" w:hAnsi="Arial" w:cs="Arial"/>
          <w:sz w:val="20"/>
          <w:szCs w:val="20"/>
        </w:rPr>
        <w:t xml:space="preserve"> waarin we</w:t>
      </w:r>
      <w:r w:rsidR="00014B7D" w:rsidRPr="009275FC">
        <w:rPr>
          <w:rFonts w:ascii="Arial" w:hAnsi="Arial" w:cs="Arial"/>
          <w:sz w:val="20"/>
          <w:szCs w:val="20"/>
        </w:rPr>
        <w:t>r</w:t>
      </w:r>
      <w:r w:rsidRPr="009275FC">
        <w:rPr>
          <w:rFonts w:ascii="Arial" w:hAnsi="Arial" w:cs="Arial"/>
          <w:sz w:val="20"/>
          <w:szCs w:val="20"/>
        </w:rPr>
        <w:t xml:space="preserve">d nagedacht over </w:t>
      </w:r>
      <w:r w:rsidR="00014B7D" w:rsidRPr="009275FC">
        <w:rPr>
          <w:rFonts w:ascii="Arial" w:hAnsi="Arial" w:cs="Arial"/>
          <w:sz w:val="20"/>
          <w:szCs w:val="20"/>
        </w:rPr>
        <w:t>verschil in b</w:t>
      </w:r>
      <w:r w:rsidRPr="009275FC">
        <w:rPr>
          <w:rFonts w:ascii="Arial" w:hAnsi="Arial" w:cs="Arial"/>
          <w:sz w:val="20"/>
          <w:szCs w:val="20"/>
        </w:rPr>
        <w:t xml:space="preserve">asisbehoeften, </w:t>
      </w:r>
      <w:r w:rsidR="00014B7D" w:rsidRPr="009275FC">
        <w:rPr>
          <w:rFonts w:ascii="Arial" w:hAnsi="Arial" w:cs="Arial"/>
          <w:sz w:val="20"/>
          <w:szCs w:val="20"/>
        </w:rPr>
        <w:t xml:space="preserve">wettelijke </w:t>
      </w:r>
      <w:r w:rsidRPr="009275FC">
        <w:rPr>
          <w:rFonts w:ascii="Arial" w:hAnsi="Arial" w:cs="Arial"/>
          <w:sz w:val="20"/>
          <w:szCs w:val="20"/>
        </w:rPr>
        <w:t>verplic</w:t>
      </w:r>
      <w:r w:rsidR="00014B7D" w:rsidRPr="009275FC">
        <w:rPr>
          <w:rFonts w:ascii="Arial" w:hAnsi="Arial" w:cs="Arial"/>
          <w:sz w:val="20"/>
          <w:szCs w:val="20"/>
        </w:rPr>
        <w:t>htingen</w:t>
      </w:r>
      <w:r w:rsidRPr="009275FC">
        <w:rPr>
          <w:rFonts w:ascii="Arial" w:hAnsi="Arial" w:cs="Arial"/>
          <w:sz w:val="20"/>
          <w:szCs w:val="20"/>
        </w:rPr>
        <w:t xml:space="preserve">, en </w:t>
      </w:r>
      <w:r w:rsidR="00355150" w:rsidRPr="009275FC">
        <w:rPr>
          <w:rFonts w:ascii="Arial" w:hAnsi="Arial" w:cs="Arial"/>
          <w:sz w:val="20"/>
          <w:szCs w:val="20"/>
        </w:rPr>
        <w:t xml:space="preserve">anderzijds </w:t>
      </w:r>
      <w:r w:rsidRPr="009275FC">
        <w:rPr>
          <w:rFonts w:ascii="Arial" w:hAnsi="Arial" w:cs="Arial"/>
          <w:sz w:val="20"/>
          <w:szCs w:val="20"/>
        </w:rPr>
        <w:t>m</w:t>
      </w:r>
      <w:r w:rsidR="00014B7D" w:rsidRPr="009275FC">
        <w:rPr>
          <w:rFonts w:ascii="Arial" w:hAnsi="Arial" w:cs="Arial"/>
          <w:sz w:val="20"/>
          <w:szCs w:val="20"/>
        </w:rPr>
        <w:t>e</w:t>
      </w:r>
      <w:r w:rsidRPr="009275FC">
        <w:rPr>
          <w:rFonts w:ascii="Arial" w:hAnsi="Arial" w:cs="Arial"/>
          <w:sz w:val="20"/>
          <w:szCs w:val="20"/>
        </w:rPr>
        <w:t xml:space="preserve">er </w:t>
      </w:r>
      <w:proofErr w:type="spellStart"/>
      <w:r w:rsidRPr="009275FC">
        <w:rPr>
          <w:rFonts w:ascii="Arial" w:hAnsi="Arial" w:cs="Arial"/>
          <w:sz w:val="20"/>
          <w:szCs w:val="20"/>
        </w:rPr>
        <w:t>luxere</w:t>
      </w:r>
      <w:proofErr w:type="spellEnd"/>
      <w:r w:rsidRPr="009275FC">
        <w:rPr>
          <w:rFonts w:ascii="Arial" w:hAnsi="Arial" w:cs="Arial"/>
          <w:sz w:val="20"/>
          <w:szCs w:val="20"/>
        </w:rPr>
        <w:t xml:space="preserve"> zaken. Vervolg</w:t>
      </w:r>
      <w:r w:rsidR="00014B7D" w:rsidRPr="009275FC">
        <w:rPr>
          <w:rFonts w:ascii="Arial" w:hAnsi="Arial" w:cs="Arial"/>
          <w:sz w:val="20"/>
          <w:szCs w:val="20"/>
        </w:rPr>
        <w:t>e</w:t>
      </w:r>
      <w:r w:rsidRPr="009275FC">
        <w:rPr>
          <w:rFonts w:ascii="Arial" w:hAnsi="Arial" w:cs="Arial"/>
          <w:sz w:val="20"/>
          <w:szCs w:val="20"/>
        </w:rPr>
        <w:t xml:space="preserve">ns </w:t>
      </w:r>
      <w:r w:rsidR="00014B7D" w:rsidRPr="009275FC">
        <w:rPr>
          <w:rFonts w:ascii="Arial" w:hAnsi="Arial" w:cs="Arial"/>
          <w:sz w:val="20"/>
          <w:szCs w:val="20"/>
        </w:rPr>
        <w:t xml:space="preserve">is er een uitvoerige inspraakronde geweest. </w:t>
      </w:r>
    </w:p>
    <w:p w:rsidR="006430DD" w:rsidRPr="009275FC" w:rsidRDefault="006430DD"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6430DD" w:rsidRPr="009275FC" w:rsidTr="006430DD">
        <w:tc>
          <w:tcPr>
            <w:tcW w:w="9212" w:type="dxa"/>
          </w:tcPr>
          <w:p w:rsidR="006430DD" w:rsidRPr="009275FC" w:rsidRDefault="006430DD" w:rsidP="006430DD">
            <w:pPr>
              <w:spacing w:before="0" w:beforeAutospacing="0" w:after="0" w:line="240" w:lineRule="auto"/>
              <w:rPr>
                <w:rFonts w:ascii="Arial" w:hAnsi="Arial" w:cs="Arial"/>
                <w:sz w:val="20"/>
                <w:szCs w:val="20"/>
              </w:rPr>
            </w:pPr>
            <w:r w:rsidRPr="009275FC">
              <w:rPr>
                <w:rFonts w:ascii="Arial" w:hAnsi="Arial" w:cs="Arial"/>
                <w:sz w:val="20"/>
                <w:szCs w:val="20"/>
              </w:rPr>
              <w:t>Het is nu aan de raad te laten merken wat zij met al die inbreng vanuit de samenleving wil doen. Leidende vraag is daarbij: leiden deze maatregelen niet tot onaanvaardbare risico’s en verschralingen? Hoever kun je gaan in een verantwoorde bezuiniging?</w:t>
            </w:r>
            <w:r w:rsidR="005866EB" w:rsidRPr="009275FC">
              <w:rPr>
                <w:rFonts w:ascii="Arial" w:hAnsi="Arial" w:cs="Arial"/>
                <w:sz w:val="20"/>
                <w:szCs w:val="20"/>
              </w:rPr>
              <w:t xml:space="preserve"> </w:t>
            </w:r>
            <w:r w:rsidRPr="009275FC">
              <w:rPr>
                <w:rFonts w:ascii="Arial" w:hAnsi="Arial" w:cs="Arial"/>
                <w:sz w:val="20"/>
                <w:szCs w:val="20"/>
              </w:rPr>
              <w:t xml:space="preserve"> </w:t>
            </w:r>
          </w:p>
        </w:tc>
      </w:tr>
    </w:tbl>
    <w:p w:rsidR="006430DD" w:rsidRPr="009275FC" w:rsidRDefault="006430DD" w:rsidP="007245E4">
      <w:pPr>
        <w:spacing w:before="0" w:beforeAutospacing="0" w:after="0" w:line="240" w:lineRule="auto"/>
        <w:rPr>
          <w:rFonts w:ascii="Arial" w:hAnsi="Arial" w:cs="Arial"/>
          <w:sz w:val="20"/>
          <w:szCs w:val="20"/>
        </w:rPr>
      </w:pPr>
    </w:p>
    <w:p w:rsidR="00FC1FA3" w:rsidRPr="009275FC" w:rsidRDefault="00014B7D" w:rsidP="007245E4">
      <w:pPr>
        <w:spacing w:before="0" w:beforeAutospacing="0" w:after="0" w:line="240" w:lineRule="auto"/>
        <w:rPr>
          <w:rFonts w:ascii="Arial" w:hAnsi="Arial" w:cs="Arial"/>
          <w:sz w:val="20"/>
          <w:szCs w:val="20"/>
        </w:rPr>
      </w:pPr>
      <w:r w:rsidRPr="009275FC">
        <w:rPr>
          <w:rFonts w:ascii="Arial" w:hAnsi="Arial" w:cs="Arial"/>
          <w:sz w:val="20"/>
          <w:szCs w:val="20"/>
        </w:rPr>
        <w:t>Naar onze mening ontkomen s</w:t>
      </w:r>
      <w:r w:rsidR="00417D4E" w:rsidRPr="009275FC">
        <w:rPr>
          <w:rFonts w:ascii="Arial" w:hAnsi="Arial" w:cs="Arial"/>
          <w:sz w:val="20"/>
          <w:szCs w:val="20"/>
        </w:rPr>
        <w:t>ame</w:t>
      </w:r>
      <w:r w:rsidRPr="009275FC">
        <w:rPr>
          <w:rFonts w:ascii="Arial" w:hAnsi="Arial" w:cs="Arial"/>
          <w:sz w:val="20"/>
          <w:szCs w:val="20"/>
        </w:rPr>
        <w:t>n</w:t>
      </w:r>
      <w:r w:rsidR="00417D4E" w:rsidRPr="009275FC">
        <w:rPr>
          <w:rFonts w:ascii="Arial" w:hAnsi="Arial" w:cs="Arial"/>
          <w:sz w:val="20"/>
          <w:szCs w:val="20"/>
        </w:rPr>
        <w:t xml:space="preserve">leving en overheid er </w:t>
      </w:r>
      <w:r w:rsidR="002658EC" w:rsidRPr="009275FC">
        <w:rPr>
          <w:rFonts w:ascii="Arial" w:hAnsi="Arial" w:cs="Arial"/>
          <w:sz w:val="20"/>
          <w:szCs w:val="20"/>
        </w:rPr>
        <w:t xml:space="preserve">dus </w:t>
      </w:r>
      <w:r w:rsidR="00417D4E" w:rsidRPr="009275FC">
        <w:rPr>
          <w:rFonts w:ascii="Arial" w:hAnsi="Arial" w:cs="Arial"/>
          <w:sz w:val="20"/>
          <w:szCs w:val="20"/>
        </w:rPr>
        <w:t>ni</w:t>
      </w:r>
      <w:r w:rsidR="002658EC" w:rsidRPr="009275FC">
        <w:rPr>
          <w:rFonts w:ascii="Arial" w:hAnsi="Arial" w:cs="Arial"/>
          <w:sz w:val="20"/>
          <w:szCs w:val="20"/>
        </w:rPr>
        <w:t>et</w:t>
      </w:r>
      <w:r w:rsidR="00417D4E" w:rsidRPr="009275FC">
        <w:rPr>
          <w:rFonts w:ascii="Arial" w:hAnsi="Arial" w:cs="Arial"/>
          <w:sz w:val="20"/>
          <w:szCs w:val="20"/>
        </w:rPr>
        <w:t xml:space="preserve"> aan </w:t>
      </w:r>
      <w:r w:rsidR="002658EC" w:rsidRPr="009275FC">
        <w:rPr>
          <w:rFonts w:ascii="Arial" w:hAnsi="Arial" w:cs="Arial"/>
          <w:sz w:val="20"/>
          <w:szCs w:val="20"/>
        </w:rPr>
        <w:t xml:space="preserve">om </w:t>
      </w:r>
      <w:r w:rsidR="00417D4E" w:rsidRPr="009275FC">
        <w:rPr>
          <w:rFonts w:ascii="Arial" w:hAnsi="Arial" w:cs="Arial"/>
          <w:sz w:val="20"/>
          <w:szCs w:val="20"/>
        </w:rPr>
        <w:t>elk</w:t>
      </w:r>
      <w:r w:rsidR="002658EC" w:rsidRPr="009275FC">
        <w:rPr>
          <w:rFonts w:ascii="Arial" w:hAnsi="Arial" w:cs="Arial"/>
          <w:sz w:val="20"/>
          <w:szCs w:val="20"/>
        </w:rPr>
        <w:t>a</w:t>
      </w:r>
      <w:r w:rsidR="00417D4E" w:rsidRPr="009275FC">
        <w:rPr>
          <w:rFonts w:ascii="Arial" w:hAnsi="Arial" w:cs="Arial"/>
          <w:sz w:val="20"/>
          <w:szCs w:val="20"/>
        </w:rPr>
        <w:t>ar in de ogen te kijken: is het wel zo logisch wat er allemaal op het bo</w:t>
      </w:r>
      <w:r w:rsidR="002658EC" w:rsidRPr="009275FC">
        <w:rPr>
          <w:rFonts w:ascii="Arial" w:hAnsi="Arial" w:cs="Arial"/>
          <w:sz w:val="20"/>
          <w:szCs w:val="20"/>
        </w:rPr>
        <w:t>r</w:t>
      </w:r>
      <w:r w:rsidR="00417D4E" w:rsidRPr="009275FC">
        <w:rPr>
          <w:rFonts w:ascii="Arial" w:hAnsi="Arial" w:cs="Arial"/>
          <w:sz w:val="20"/>
          <w:szCs w:val="20"/>
        </w:rPr>
        <w:t>dje v</w:t>
      </w:r>
      <w:r w:rsidR="002658EC" w:rsidRPr="009275FC">
        <w:rPr>
          <w:rFonts w:ascii="Arial" w:hAnsi="Arial" w:cs="Arial"/>
          <w:sz w:val="20"/>
          <w:szCs w:val="20"/>
        </w:rPr>
        <w:t>a</w:t>
      </w:r>
      <w:r w:rsidR="00417D4E" w:rsidRPr="009275FC">
        <w:rPr>
          <w:rFonts w:ascii="Arial" w:hAnsi="Arial" w:cs="Arial"/>
          <w:sz w:val="20"/>
          <w:szCs w:val="20"/>
        </w:rPr>
        <w:t>n de overheid wordt gelegd? Waarom moet de ov</w:t>
      </w:r>
      <w:r w:rsidRPr="009275FC">
        <w:rPr>
          <w:rFonts w:ascii="Arial" w:hAnsi="Arial" w:cs="Arial"/>
          <w:sz w:val="20"/>
          <w:szCs w:val="20"/>
        </w:rPr>
        <w:t>er</w:t>
      </w:r>
      <w:r w:rsidR="00417D4E" w:rsidRPr="009275FC">
        <w:rPr>
          <w:rFonts w:ascii="Arial" w:hAnsi="Arial" w:cs="Arial"/>
          <w:sz w:val="20"/>
          <w:szCs w:val="20"/>
        </w:rPr>
        <w:t>hei</w:t>
      </w:r>
      <w:r w:rsidRPr="009275FC">
        <w:rPr>
          <w:rFonts w:ascii="Arial" w:hAnsi="Arial" w:cs="Arial"/>
          <w:sz w:val="20"/>
          <w:szCs w:val="20"/>
        </w:rPr>
        <w:t>d</w:t>
      </w:r>
      <w:r w:rsidR="00417D4E" w:rsidRPr="009275FC">
        <w:rPr>
          <w:rFonts w:ascii="Arial" w:hAnsi="Arial" w:cs="Arial"/>
          <w:sz w:val="20"/>
          <w:szCs w:val="20"/>
        </w:rPr>
        <w:t xml:space="preserve"> aan iedereen die dat wil sub</w:t>
      </w:r>
      <w:r w:rsidRPr="009275FC">
        <w:rPr>
          <w:rFonts w:ascii="Arial" w:hAnsi="Arial" w:cs="Arial"/>
          <w:sz w:val="20"/>
          <w:szCs w:val="20"/>
        </w:rPr>
        <w:t>si</w:t>
      </w:r>
      <w:r w:rsidR="00417D4E" w:rsidRPr="009275FC">
        <w:rPr>
          <w:rFonts w:ascii="Arial" w:hAnsi="Arial" w:cs="Arial"/>
          <w:sz w:val="20"/>
          <w:szCs w:val="20"/>
        </w:rPr>
        <w:t xml:space="preserve">die geven? Een eigen veld of gebouw? </w:t>
      </w:r>
      <w:r w:rsidR="006430DD" w:rsidRPr="009275FC">
        <w:rPr>
          <w:rFonts w:ascii="Arial" w:hAnsi="Arial" w:cs="Arial"/>
          <w:sz w:val="20"/>
          <w:szCs w:val="20"/>
        </w:rPr>
        <w:t>e</w:t>
      </w:r>
      <w:r w:rsidR="00417D4E" w:rsidRPr="009275FC">
        <w:rPr>
          <w:rFonts w:ascii="Arial" w:hAnsi="Arial" w:cs="Arial"/>
          <w:sz w:val="20"/>
          <w:szCs w:val="20"/>
        </w:rPr>
        <w:t>nz. Kunne</w:t>
      </w:r>
      <w:r w:rsidRPr="009275FC">
        <w:rPr>
          <w:rFonts w:ascii="Arial" w:hAnsi="Arial" w:cs="Arial"/>
          <w:sz w:val="20"/>
          <w:szCs w:val="20"/>
        </w:rPr>
        <w:t>n</w:t>
      </w:r>
      <w:r w:rsidR="00417D4E" w:rsidRPr="009275FC">
        <w:rPr>
          <w:rFonts w:ascii="Arial" w:hAnsi="Arial" w:cs="Arial"/>
          <w:sz w:val="20"/>
          <w:szCs w:val="20"/>
        </w:rPr>
        <w:t xml:space="preserve"> bu</w:t>
      </w:r>
      <w:r w:rsidRPr="009275FC">
        <w:rPr>
          <w:rFonts w:ascii="Arial" w:hAnsi="Arial" w:cs="Arial"/>
          <w:sz w:val="20"/>
          <w:szCs w:val="20"/>
        </w:rPr>
        <w:t>r</w:t>
      </w:r>
      <w:r w:rsidR="00417D4E" w:rsidRPr="009275FC">
        <w:rPr>
          <w:rFonts w:ascii="Arial" w:hAnsi="Arial" w:cs="Arial"/>
          <w:sz w:val="20"/>
          <w:szCs w:val="20"/>
        </w:rPr>
        <w:t>gers zelf niet veel m</w:t>
      </w:r>
      <w:r w:rsidRPr="009275FC">
        <w:rPr>
          <w:rFonts w:ascii="Arial" w:hAnsi="Arial" w:cs="Arial"/>
          <w:sz w:val="20"/>
          <w:szCs w:val="20"/>
        </w:rPr>
        <w:t>e</w:t>
      </w:r>
      <w:r w:rsidR="00417D4E" w:rsidRPr="009275FC">
        <w:rPr>
          <w:rFonts w:ascii="Arial" w:hAnsi="Arial" w:cs="Arial"/>
          <w:sz w:val="20"/>
          <w:szCs w:val="20"/>
        </w:rPr>
        <w:t>er org</w:t>
      </w:r>
      <w:r w:rsidRPr="009275FC">
        <w:rPr>
          <w:rFonts w:ascii="Arial" w:hAnsi="Arial" w:cs="Arial"/>
          <w:sz w:val="20"/>
          <w:szCs w:val="20"/>
        </w:rPr>
        <w:t>a</w:t>
      </w:r>
      <w:r w:rsidR="00417D4E" w:rsidRPr="009275FC">
        <w:rPr>
          <w:rFonts w:ascii="Arial" w:hAnsi="Arial" w:cs="Arial"/>
          <w:sz w:val="20"/>
          <w:szCs w:val="20"/>
        </w:rPr>
        <w:t>ni</w:t>
      </w:r>
      <w:r w:rsidRPr="009275FC">
        <w:rPr>
          <w:rFonts w:ascii="Arial" w:hAnsi="Arial" w:cs="Arial"/>
          <w:sz w:val="20"/>
          <w:szCs w:val="20"/>
        </w:rPr>
        <w:t>s</w:t>
      </w:r>
      <w:r w:rsidR="00417D4E" w:rsidRPr="009275FC">
        <w:rPr>
          <w:rFonts w:ascii="Arial" w:hAnsi="Arial" w:cs="Arial"/>
          <w:sz w:val="20"/>
          <w:szCs w:val="20"/>
        </w:rPr>
        <w:t xml:space="preserve">eren </w:t>
      </w:r>
      <w:r w:rsidRPr="009275FC">
        <w:rPr>
          <w:rFonts w:ascii="Arial" w:hAnsi="Arial" w:cs="Arial"/>
          <w:sz w:val="20"/>
          <w:szCs w:val="20"/>
        </w:rPr>
        <w:t xml:space="preserve">waaraan zij behoefte hebben </w:t>
      </w:r>
      <w:r w:rsidR="00417D4E" w:rsidRPr="009275FC">
        <w:rPr>
          <w:rFonts w:ascii="Arial" w:hAnsi="Arial" w:cs="Arial"/>
          <w:sz w:val="20"/>
          <w:szCs w:val="20"/>
        </w:rPr>
        <w:t xml:space="preserve">en </w:t>
      </w:r>
      <w:r w:rsidRPr="009275FC">
        <w:rPr>
          <w:rFonts w:ascii="Arial" w:hAnsi="Arial" w:cs="Arial"/>
          <w:sz w:val="20"/>
          <w:szCs w:val="20"/>
        </w:rPr>
        <w:t xml:space="preserve">dat </w:t>
      </w:r>
      <w:r w:rsidR="00417D4E" w:rsidRPr="009275FC">
        <w:rPr>
          <w:rFonts w:ascii="Arial" w:hAnsi="Arial" w:cs="Arial"/>
          <w:sz w:val="20"/>
          <w:szCs w:val="20"/>
        </w:rPr>
        <w:t>vooral</w:t>
      </w:r>
      <w:r w:rsidRPr="009275FC">
        <w:rPr>
          <w:rFonts w:ascii="Arial" w:hAnsi="Arial" w:cs="Arial"/>
          <w:sz w:val="20"/>
          <w:szCs w:val="20"/>
        </w:rPr>
        <w:t xml:space="preserve"> ook zelf beheren? </w:t>
      </w:r>
      <w:r w:rsidR="00417D4E" w:rsidRPr="009275FC">
        <w:rPr>
          <w:rFonts w:ascii="Arial" w:hAnsi="Arial" w:cs="Arial"/>
          <w:sz w:val="20"/>
          <w:szCs w:val="20"/>
        </w:rPr>
        <w:t>De overhei</w:t>
      </w:r>
      <w:r w:rsidRPr="009275FC">
        <w:rPr>
          <w:rFonts w:ascii="Arial" w:hAnsi="Arial" w:cs="Arial"/>
          <w:sz w:val="20"/>
          <w:szCs w:val="20"/>
        </w:rPr>
        <w:t>d</w:t>
      </w:r>
      <w:r w:rsidR="00417D4E" w:rsidRPr="009275FC">
        <w:rPr>
          <w:rFonts w:ascii="Arial" w:hAnsi="Arial" w:cs="Arial"/>
          <w:sz w:val="20"/>
          <w:szCs w:val="20"/>
        </w:rPr>
        <w:t xml:space="preserve"> kan st</w:t>
      </w:r>
      <w:r w:rsidRPr="009275FC">
        <w:rPr>
          <w:rFonts w:ascii="Arial" w:hAnsi="Arial" w:cs="Arial"/>
          <w:sz w:val="20"/>
          <w:szCs w:val="20"/>
        </w:rPr>
        <w:t>i</w:t>
      </w:r>
      <w:r w:rsidR="00417D4E" w:rsidRPr="009275FC">
        <w:rPr>
          <w:rFonts w:ascii="Arial" w:hAnsi="Arial" w:cs="Arial"/>
          <w:sz w:val="20"/>
          <w:szCs w:val="20"/>
        </w:rPr>
        <w:t>muleren en faciliteren, maar van bu</w:t>
      </w:r>
      <w:r w:rsidRPr="009275FC">
        <w:rPr>
          <w:rFonts w:ascii="Arial" w:hAnsi="Arial" w:cs="Arial"/>
          <w:sz w:val="20"/>
          <w:szCs w:val="20"/>
        </w:rPr>
        <w:t>r</w:t>
      </w:r>
      <w:r w:rsidR="00417D4E" w:rsidRPr="009275FC">
        <w:rPr>
          <w:rFonts w:ascii="Arial" w:hAnsi="Arial" w:cs="Arial"/>
          <w:sz w:val="20"/>
          <w:szCs w:val="20"/>
        </w:rPr>
        <w:t>gers mag verwacht worden dat eigen inzet wordt verste</w:t>
      </w:r>
      <w:r w:rsidRPr="009275FC">
        <w:rPr>
          <w:rFonts w:ascii="Arial" w:hAnsi="Arial" w:cs="Arial"/>
          <w:sz w:val="20"/>
          <w:szCs w:val="20"/>
        </w:rPr>
        <w:t>r</w:t>
      </w:r>
      <w:r w:rsidR="00417D4E" w:rsidRPr="009275FC">
        <w:rPr>
          <w:rFonts w:ascii="Arial" w:hAnsi="Arial" w:cs="Arial"/>
          <w:sz w:val="20"/>
          <w:szCs w:val="20"/>
        </w:rPr>
        <w:t xml:space="preserve">kt. De overheid kan </w:t>
      </w:r>
      <w:r w:rsidR="006430DD" w:rsidRPr="009275FC">
        <w:rPr>
          <w:rFonts w:ascii="Arial" w:hAnsi="Arial" w:cs="Arial"/>
          <w:sz w:val="20"/>
          <w:szCs w:val="20"/>
        </w:rPr>
        <w:t xml:space="preserve">bijvoorbeeld </w:t>
      </w:r>
      <w:r w:rsidR="00417D4E" w:rsidRPr="009275FC">
        <w:rPr>
          <w:rFonts w:ascii="Arial" w:hAnsi="Arial" w:cs="Arial"/>
          <w:sz w:val="20"/>
          <w:szCs w:val="20"/>
        </w:rPr>
        <w:t>ruimte plannen vo</w:t>
      </w:r>
      <w:r w:rsidRPr="009275FC">
        <w:rPr>
          <w:rFonts w:ascii="Arial" w:hAnsi="Arial" w:cs="Arial"/>
          <w:sz w:val="20"/>
          <w:szCs w:val="20"/>
        </w:rPr>
        <w:t>o</w:t>
      </w:r>
      <w:r w:rsidR="00417D4E" w:rsidRPr="009275FC">
        <w:rPr>
          <w:rFonts w:ascii="Arial" w:hAnsi="Arial" w:cs="Arial"/>
          <w:sz w:val="20"/>
          <w:szCs w:val="20"/>
        </w:rPr>
        <w:t>r een speelveldje, m</w:t>
      </w:r>
      <w:r w:rsidRPr="009275FC">
        <w:rPr>
          <w:rFonts w:ascii="Arial" w:hAnsi="Arial" w:cs="Arial"/>
          <w:sz w:val="20"/>
          <w:szCs w:val="20"/>
        </w:rPr>
        <w:t>a</w:t>
      </w:r>
      <w:r w:rsidR="00417D4E" w:rsidRPr="009275FC">
        <w:rPr>
          <w:rFonts w:ascii="Arial" w:hAnsi="Arial" w:cs="Arial"/>
          <w:sz w:val="20"/>
          <w:szCs w:val="20"/>
        </w:rPr>
        <w:t xml:space="preserve">ar </w:t>
      </w:r>
      <w:r w:rsidRPr="009275FC">
        <w:rPr>
          <w:rFonts w:ascii="Arial" w:hAnsi="Arial" w:cs="Arial"/>
          <w:sz w:val="20"/>
          <w:szCs w:val="20"/>
        </w:rPr>
        <w:t xml:space="preserve">beheer en </w:t>
      </w:r>
      <w:r w:rsidR="00417D4E" w:rsidRPr="009275FC">
        <w:rPr>
          <w:rFonts w:ascii="Arial" w:hAnsi="Arial" w:cs="Arial"/>
          <w:sz w:val="20"/>
          <w:szCs w:val="20"/>
        </w:rPr>
        <w:lastRenderedPageBreak/>
        <w:t>ond</w:t>
      </w:r>
      <w:r w:rsidRPr="009275FC">
        <w:rPr>
          <w:rFonts w:ascii="Arial" w:hAnsi="Arial" w:cs="Arial"/>
          <w:sz w:val="20"/>
          <w:szCs w:val="20"/>
        </w:rPr>
        <w:t>e</w:t>
      </w:r>
      <w:r w:rsidR="00417D4E" w:rsidRPr="009275FC">
        <w:rPr>
          <w:rFonts w:ascii="Arial" w:hAnsi="Arial" w:cs="Arial"/>
          <w:sz w:val="20"/>
          <w:szCs w:val="20"/>
        </w:rPr>
        <w:t>rhou</w:t>
      </w:r>
      <w:r w:rsidRPr="009275FC">
        <w:rPr>
          <w:rFonts w:ascii="Arial" w:hAnsi="Arial" w:cs="Arial"/>
          <w:sz w:val="20"/>
          <w:szCs w:val="20"/>
        </w:rPr>
        <w:t>d</w:t>
      </w:r>
      <w:r w:rsidR="00417D4E" w:rsidRPr="009275FC">
        <w:rPr>
          <w:rFonts w:ascii="Arial" w:hAnsi="Arial" w:cs="Arial"/>
          <w:sz w:val="20"/>
          <w:szCs w:val="20"/>
        </w:rPr>
        <w:t xml:space="preserve"> kunnen heel goed door de betreffende bewoners, ouders, g</w:t>
      </w:r>
      <w:r w:rsidRPr="009275FC">
        <w:rPr>
          <w:rFonts w:ascii="Arial" w:hAnsi="Arial" w:cs="Arial"/>
          <w:sz w:val="20"/>
          <w:szCs w:val="20"/>
        </w:rPr>
        <w:t>e</w:t>
      </w:r>
      <w:r w:rsidR="00417D4E" w:rsidRPr="009275FC">
        <w:rPr>
          <w:rFonts w:ascii="Arial" w:hAnsi="Arial" w:cs="Arial"/>
          <w:sz w:val="20"/>
          <w:szCs w:val="20"/>
        </w:rPr>
        <w:t xml:space="preserve">bruikers worden geregeld. </w:t>
      </w:r>
      <w:r w:rsidR="006430DD" w:rsidRPr="009275FC">
        <w:rPr>
          <w:rFonts w:ascii="Arial" w:hAnsi="Arial" w:cs="Arial"/>
          <w:sz w:val="20"/>
          <w:szCs w:val="20"/>
        </w:rPr>
        <w:t xml:space="preserve">Een samenleving moet ook trots kunnen zijn op wat ze zelf kan. </w:t>
      </w:r>
    </w:p>
    <w:p w:rsidR="002658EC" w:rsidRPr="009275FC" w:rsidRDefault="002658EC" w:rsidP="007245E4">
      <w:pPr>
        <w:spacing w:before="0" w:beforeAutospacing="0" w:after="0" w:line="240" w:lineRule="auto"/>
        <w:rPr>
          <w:rFonts w:ascii="Arial" w:hAnsi="Arial" w:cs="Arial"/>
          <w:sz w:val="20"/>
          <w:szCs w:val="20"/>
        </w:rPr>
      </w:pPr>
    </w:p>
    <w:p w:rsidR="006430DD" w:rsidRPr="009275FC" w:rsidRDefault="002658EC" w:rsidP="007245E4">
      <w:pPr>
        <w:spacing w:before="0" w:beforeAutospacing="0" w:after="0" w:line="240" w:lineRule="auto"/>
        <w:rPr>
          <w:rFonts w:ascii="Arial" w:hAnsi="Arial" w:cs="Arial"/>
          <w:sz w:val="20"/>
          <w:szCs w:val="20"/>
        </w:rPr>
      </w:pPr>
      <w:r w:rsidRPr="009275FC">
        <w:rPr>
          <w:rFonts w:ascii="Arial" w:hAnsi="Arial" w:cs="Arial"/>
          <w:i/>
          <w:sz w:val="20"/>
          <w:szCs w:val="20"/>
        </w:rPr>
        <w:t>Hoe bereiken we dat?</w:t>
      </w:r>
      <w:r w:rsidRPr="009275FC">
        <w:rPr>
          <w:rFonts w:ascii="Arial" w:hAnsi="Arial" w:cs="Arial"/>
          <w:sz w:val="20"/>
          <w:szCs w:val="20"/>
        </w:rPr>
        <w:t xml:space="preserve"> De Christen</w:t>
      </w:r>
      <w:r w:rsidR="006430DD" w:rsidRPr="009275FC">
        <w:rPr>
          <w:rFonts w:ascii="Arial" w:hAnsi="Arial" w:cs="Arial"/>
          <w:sz w:val="20"/>
          <w:szCs w:val="20"/>
        </w:rPr>
        <w:t>U</w:t>
      </w:r>
      <w:r w:rsidRPr="009275FC">
        <w:rPr>
          <w:rFonts w:ascii="Arial" w:hAnsi="Arial" w:cs="Arial"/>
          <w:sz w:val="20"/>
          <w:szCs w:val="20"/>
        </w:rPr>
        <w:t xml:space="preserve">nie is van </w:t>
      </w:r>
      <w:r w:rsidR="00014B7D" w:rsidRPr="009275FC">
        <w:rPr>
          <w:rFonts w:ascii="Arial" w:hAnsi="Arial" w:cs="Arial"/>
          <w:sz w:val="20"/>
          <w:szCs w:val="20"/>
        </w:rPr>
        <w:t>mening</w:t>
      </w:r>
      <w:r w:rsidRPr="009275FC">
        <w:rPr>
          <w:rFonts w:ascii="Arial" w:hAnsi="Arial" w:cs="Arial"/>
          <w:sz w:val="20"/>
          <w:szCs w:val="20"/>
        </w:rPr>
        <w:t xml:space="preserve"> dat het de taak blijft van de overheid om </w:t>
      </w:r>
      <w:r w:rsidR="00E4714F" w:rsidRPr="009275FC">
        <w:rPr>
          <w:rFonts w:ascii="Arial" w:hAnsi="Arial" w:cs="Arial"/>
          <w:sz w:val="20"/>
          <w:szCs w:val="20"/>
        </w:rPr>
        <w:t>helderheid</w:t>
      </w:r>
      <w:r w:rsidRPr="009275FC">
        <w:rPr>
          <w:rFonts w:ascii="Arial" w:hAnsi="Arial" w:cs="Arial"/>
          <w:sz w:val="20"/>
          <w:szCs w:val="20"/>
        </w:rPr>
        <w:t xml:space="preserve"> te </w:t>
      </w:r>
      <w:r w:rsidR="00E4714F" w:rsidRPr="009275FC">
        <w:rPr>
          <w:rFonts w:ascii="Arial" w:hAnsi="Arial" w:cs="Arial"/>
          <w:sz w:val="20"/>
          <w:szCs w:val="20"/>
        </w:rPr>
        <w:t>blijven</w:t>
      </w:r>
      <w:r w:rsidRPr="009275FC">
        <w:rPr>
          <w:rFonts w:ascii="Arial" w:hAnsi="Arial" w:cs="Arial"/>
          <w:sz w:val="20"/>
          <w:szCs w:val="20"/>
        </w:rPr>
        <w:t xml:space="preserve"> geven over de bandbreedte van</w:t>
      </w:r>
      <w:r w:rsidR="00E4714F" w:rsidRPr="009275FC">
        <w:rPr>
          <w:rFonts w:ascii="Arial" w:hAnsi="Arial" w:cs="Arial"/>
          <w:sz w:val="20"/>
          <w:szCs w:val="20"/>
        </w:rPr>
        <w:t xml:space="preserve"> </w:t>
      </w:r>
      <w:r w:rsidRPr="009275FC">
        <w:rPr>
          <w:rFonts w:ascii="Arial" w:hAnsi="Arial" w:cs="Arial"/>
          <w:sz w:val="20"/>
          <w:szCs w:val="20"/>
        </w:rPr>
        <w:t>beleid. Over de grenzen. Over ta</w:t>
      </w:r>
      <w:r w:rsidR="00E4714F" w:rsidRPr="009275FC">
        <w:rPr>
          <w:rFonts w:ascii="Arial" w:hAnsi="Arial" w:cs="Arial"/>
          <w:sz w:val="20"/>
          <w:szCs w:val="20"/>
        </w:rPr>
        <w:t>a</w:t>
      </w:r>
      <w:r w:rsidRPr="009275FC">
        <w:rPr>
          <w:rFonts w:ascii="Arial" w:hAnsi="Arial" w:cs="Arial"/>
          <w:sz w:val="20"/>
          <w:szCs w:val="20"/>
        </w:rPr>
        <w:t>kstel</w:t>
      </w:r>
      <w:r w:rsidR="00E4714F" w:rsidRPr="009275FC">
        <w:rPr>
          <w:rFonts w:ascii="Arial" w:hAnsi="Arial" w:cs="Arial"/>
          <w:sz w:val="20"/>
          <w:szCs w:val="20"/>
        </w:rPr>
        <w:t xml:space="preserve">lend budget. </w:t>
      </w:r>
    </w:p>
    <w:p w:rsidR="006430DD" w:rsidRPr="009275FC" w:rsidRDefault="006430DD"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6430DD" w:rsidRPr="009275FC" w:rsidTr="006430DD">
        <w:tc>
          <w:tcPr>
            <w:tcW w:w="9212" w:type="dxa"/>
          </w:tcPr>
          <w:p w:rsidR="006430DD" w:rsidRPr="009275FC" w:rsidRDefault="006430DD" w:rsidP="006430DD">
            <w:pPr>
              <w:spacing w:before="0" w:beforeAutospacing="0" w:after="0" w:line="240" w:lineRule="auto"/>
              <w:rPr>
                <w:rFonts w:ascii="Arial" w:hAnsi="Arial" w:cs="Arial"/>
                <w:sz w:val="20"/>
                <w:szCs w:val="20"/>
              </w:rPr>
            </w:pPr>
            <w:r w:rsidRPr="009275FC">
              <w:rPr>
                <w:rFonts w:ascii="Arial" w:hAnsi="Arial" w:cs="Arial"/>
                <w:sz w:val="20"/>
                <w:szCs w:val="20"/>
              </w:rPr>
              <w:t>Maar vervolgens zal er veel meer dan tot nu toe energie en tijd gestoken moeten worden in de dialoog met de samenleving. De pijn van de bezuinigingen kan een constructieve prikkel zijn om met elkaar in gesprek te gaan en te blijven zolang dat nodig is.</w:t>
            </w:r>
          </w:p>
        </w:tc>
      </w:tr>
    </w:tbl>
    <w:p w:rsidR="006430DD" w:rsidRPr="009275FC" w:rsidRDefault="006430DD" w:rsidP="007245E4">
      <w:pPr>
        <w:spacing w:before="0" w:beforeAutospacing="0" w:after="0" w:line="240" w:lineRule="auto"/>
        <w:rPr>
          <w:rFonts w:ascii="Arial" w:hAnsi="Arial" w:cs="Arial"/>
          <w:sz w:val="20"/>
          <w:szCs w:val="20"/>
        </w:rPr>
      </w:pPr>
    </w:p>
    <w:p w:rsidR="005803F7" w:rsidRDefault="005803F7" w:rsidP="007245E4">
      <w:pPr>
        <w:spacing w:before="0" w:beforeAutospacing="0" w:after="0" w:line="240" w:lineRule="auto"/>
        <w:rPr>
          <w:rFonts w:ascii="Arial" w:hAnsi="Arial" w:cs="Arial"/>
          <w:sz w:val="20"/>
          <w:szCs w:val="20"/>
        </w:rPr>
      </w:pPr>
      <w:r w:rsidRPr="009275FC">
        <w:rPr>
          <w:rFonts w:ascii="Arial" w:hAnsi="Arial" w:cs="Arial"/>
          <w:sz w:val="20"/>
          <w:szCs w:val="20"/>
        </w:rPr>
        <w:t>Wij zijn daar optimistisch o</w:t>
      </w:r>
      <w:r w:rsidR="00E4714F" w:rsidRPr="009275FC">
        <w:rPr>
          <w:rFonts w:ascii="Arial" w:hAnsi="Arial" w:cs="Arial"/>
          <w:sz w:val="20"/>
          <w:szCs w:val="20"/>
        </w:rPr>
        <w:t>v</w:t>
      </w:r>
      <w:r w:rsidRPr="009275FC">
        <w:rPr>
          <w:rFonts w:ascii="Arial" w:hAnsi="Arial" w:cs="Arial"/>
          <w:sz w:val="20"/>
          <w:szCs w:val="20"/>
        </w:rPr>
        <w:t>er als we kijken n</w:t>
      </w:r>
      <w:r w:rsidR="00E4714F" w:rsidRPr="009275FC">
        <w:rPr>
          <w:rFonts w:ascii="Arial" w:hAnsi="Arial" w:cs="Arial"/>
          <w:sz w:val="20"/>
          <w:szCs w:val="20"/>
        </w:rPr>
        <w:t>a</w:t>
      </w:r>
      <w:r w:rsidRPr="009275FC">
        <w:rPr>
          <w:rFonts w:ascii="Arial" w:hAnsi="Arial" w:cs="Arial"/>
          <w:sz w:val="20"/>
          <w:szCs w:val="20"/>
        </w:rPr>
        <w:t xml:space="preserve">ar </w:t>
      </w:r>
      <w:r w:rsidR="007A08A3">
        <w:rPr>
          <w:rFonts w:ascii="Arial" w:hAnsi="Arial" w:cs="Arial"/>
          <w:sz w:val="20"/>
          <w:szCs w:val="20"/>
        </w:rPr>
        <w:t xml:space="preserve">de denkkracht </w:t>
      </w:r>
      <w:r w:rsidRPr="009275FC">
        <w:rPr>
          <w:rFonts w:ascii="Arial" w:hAnsi="Arial" w:cs="Arial"/>
          <w:sz w:val="20"/>
          <w:szCs w:val="20"/>
        </w:rPr>
        <w:t>d</w:t>
      </w:r>
      <w:r w:rsidR="007A08A3">
        <w:rPr>
          <w:rFonts w:ascii="Arial" w:hAnsi="Arial" w:cs="Arial"/>
          <w:sz w:val="20"/>
          <w:szCs w:val="20"/>
        </w:rPr>
        <w:t>ie</w:t>
      </w:r>
      <w:r w:rsidRPr="009275FC">
        <w:rPr>
          <w:rFonts w:ascii="Arial" w:hAnsi="Arial" w:cs="Arial"/>
          <w:sz w:val="20"/>
          <w:szCs w:val="20"/>
        </w:rPr>
        <w:t xml:space="preserve"> we </w:t>
      </w:r>
      <w:r w:rsidR="00E4714F" w:rsidRPr="009275FC">
        <w:rPr>
          <w:rFonts w:ascii="Arial" w:hAnsi="Arial" w:cs="Arial"/>
          <w:sz w:val="20"/>
          <w:szCs w:val="20"/>
        </w:rPr>
        <w:t>a</w:t>
      </w:r>
      <w:r w:rsidRPr="009275FC">
        <w:rPr>
          <w:rFonts w:ascii="Arial" w:hAnsi="Arial" w:cs="Arial"/>
          <w:sz w:val="20"/>
          <w:szCs w:val="20"/>
        </w:rPr>
        <w:t>antreffen bij diverse ver</w:t>
      </w:r>
      <w:r w:rsidR="00E4714F" w:rsidRPr="009275FC">
        <w:rPr>
          <w:rFonts w:ascii="Arial" w:hAnsi="Arial" w:cs="Arial"/>
          <w:sz w:val="20"/>
          <w:szCs w:val="20"/>
        </w:rPr>
        <w:t>e</w:t>
      </w:r>
      <w:r w:rsidRPr="009275FC">
        <w:rPr>
          <w:rFonts w:ascii="Arial" w:hAnsi="Arial" w:cs="Arial"/>
          <w:sz w:val="20"/>
          <w:szCs w:val="20"/>
        </w:rPr>
        <w:t>nigin</w:t>
      </w:r>
      <w:r w:rsidR="00E4714F" w:rsidRPr="009275FC">
        <w:rPr>
          <w:rFonts w:ascii="Arial" w:hAnsi="Arial" w:cs="Arial"/>
          <w:sz w:val="20"/>
          <w:szCs w:val="20"/>
        </w:rPr>
        <w:t>g</w:t>
      </w:r>
      <w:r w:rsidRPr="009275FC">
        <w:rPr>
          <w:rFonts w:ascii="Arial" w:hAnsi="Arial" w:cs="Arial"/>
          <w:sz w:val="20"/>
          <w:szCs w:val="20"/>
        </w:rPr>
        <w:t>en en in</w:t>
      </w:r>
      <w:r w:rsidR="00E4714F" w:rsidRPr="009275FC">
        <w:rPr>
          <w:rFonts w:ascii="Arial" w:hAnsi="Arial" w:cs="Arial"/>
          <w:sz w:val="20"/>
          <w:szCs w:val="20"/>
        </w:rPr>
        <w:t>s</w:t>
      </w:r>
      <w:r w:rsidRPr="009275FC">
        <w:rPr>
          <w:rFonts w:ascii="Arial" w:hAnsi="Arial" w:cs="Arial"/>
          <w:sz w:val="20"/>
          <w:szCs w:val="20"/>
        </w:rPr>
        <w:t>te</w:t>
      </w:r>
      <w:r w:rsidR="00E4714F" w:rsidRPr="009275FC">
        <w:rPr>
          <w:rFonts w:ascii="Arial" w:hAnsi="Arial" w:cs="Arial"/>
          <w:sz w:val="20"/>
          <w:szCs w:val="20"/>
        </w:rPr>
        <w:t>l</w:t>
      </w:r>
      <w:r w:rsidRPr="009275FC">
        <w:rPr>
          <w:rFonts w:ascii="Arial" w:hAnsi="Arial" w:cs="Arial"/>
          <w:sz w:val="20"/>
          <w:szCs w:val="20"/>
        </w:rPr>
        <w:t>lingen. Het on</w:t>
      </w:r>
      <w:r w:rsidR="00E4714F" w:rsidRPr="009275FC">
        <w:rPr>
          <w:rFonts w:ascii="Arial" w:hAnsi="Arial" w:cs="Arial"/>
          <w:sz w:val="20"/>
          <w:szCs w:val="20"/>
        </w:rPr>
        <w:t>t</w:t>
      </w:r>
      <w:r w:rsidRPr="009275FC">
        <w:rPr>
          <w:rFonts w:ascii="Arial" w:hAnsi="Arial" w:cs="Arial"/>
          <w:sz w:val="20"/>
          <w:szCs w:val="20"/>
        </w:rPr>
        <w:t>ga</w:t>
      </w:r>
      <w:r w:rsidR="00E4714F" w:rsidRPr="009275FC">
        <w:rPr>
          <w:rFonts w:ascii="Arial" w:hAnsi="Arial" w:cs="Arial"/>
          <w:sz w:val="20"/>
          <w:szCs w:val="20"/>
        </w:rPr>
        <w:t>a</w:t>
      </w:r>
      <w:r w:rsidRPr="009275FC">
        <w:rPr>
          <w:rFonts w:ascii="Arial" w:hAnsi="Arial" w:cs="Arial"/>
          <w:sz w:val="20"/>
          <w:szCs w:val="20"/>
        </w:rPr>
        <w:t>t ons niet dat velen zel</w:t>
      </w:r>
      <w:r w:rsidR="00E4714F" w:rsidRPr="009275FC">
        <w:rPr>
          <w:rFonts w:ascii="Arial" w:hAnsi="Arial" w:cs="Arial"/>
          <w:sz w:val="20"/>
          <w:szCs w:val="20"/>
        </w:rPr>
        <w:t>f</w:t>
      </w:r>
      <w:r w:rsidRPr="009275FC">
        <w:rPr>
          <w:rFonts w:ascii="Arial" w:hAnsi="Arial" w:cs="Arial"/>
          <w:sz w:val="20"/>
          <w:szCs w:val="20"/>
        </w:rPr>
        <w:t xml:space="preserve"> ook aangaven de noodzaak tot bezuinigin</w:t>
      </w:r>
      <w:r w:rsidR="00E4714F" w:rsidRPr="009275FC">
        <w:rPr>
          <w:rFonts w:ascii="Arial" w:hAnsi="Arial" w:cs="Arial"/>
          <w:sz w:val="20"/>
          <w:szCs w:val="20"/>
        </w:rPr>
        <w:t>g</w:t>
      </w:r>
      <w:r w:rsidRPr="009275FC">
        <w:rPr>
          <w:rFonts w:ascii="Arial" w:hAnsi="Arial" w:cs="Arial"/>
          <w:sz w:val="20"/>
          <w:szCs w:val="20"/>
        </w:rPr>
        <w:t xml:space="preserve"> te zien. Zelfs brachten organi</w:t>
      </w:r>
      <w:r w:rsidR="00E4714F" w:rsidRPr="009275FC">
        <w:rPr>
          <w:rFonts w:ascii="Arial" w:hAnsi="Arial" w:cs="Arial"/>
          <w:sz w:val="20"/>
          <w:szCs w:val="20"/>
        </w:rPr>
        <w:t>s</w:t>
      </w:r>
      <w:r w:rsidRPr="009275FC">
        <w:rPr>
          <w:rFonts w:ascii="Arial" w:hAnsi="Arial" w:cs="Arial"/>
          <w:sz w:val="20"/>
          <w:szCs w:val="20"/>
        </w:rPr>
        <w:t>ati</w:t>
      </w:r>
      <w:r w:rsidR="00E4714F" w:rsidRPr="009275FC">
        <w:rPr>
          <w:rFonts w:ascii="Arial" w:hAnsi="Arial" w:cs="Arial"/>
          <w:sz w:val="20"/>
          <w:szCs w:val="20"/>
        </w:rPr>
        <w:t>e</w:t>
      </w:r>
      <w:r w:rsidRPr="009275FC">
        <w:rPr>
          <w:rFonts w:ascii="Arial" w:hAnsi="Arial" w:cs="Arial"/>
          <w:sz w:val="20"/>
          <w:szCs w:val="20"/>
        </w:rPr>
        <w:t xml:space="preserve">s </w:t>
      </w:r>
      <w:r w:rsidR="006430DD" w:rsidRPr="009275FC">
        <w:rPr>
          <w:rFonts w:ascii="Arial" w:hAnsi="Arial" w:cs="Arial"/>
          <w:sz w:val="20"/>
          <w:szCs w:val="20"/>
        </w:rPr>
        <w:t xml:space="preserve">de moed en het realisme op om </w:t>
      </w:r>
      <w:r w:rsidR="00E4714F" w:rsidRPr="009275FC">
        <w:rPr>
          <w:rFonts w:ascii="Arial" w:hAnsi="Arial" w:cs="Arial"/>
          <w:sz w:val="20"/>
          <w:szCs w:val="20"/>
        </w:rPr>
        <w:t>a</w:t>
      </w:r>
      <w:r w:rsidRPr="009275FC">
        <w:rPr>
          <w:rFonts w:ascii="Arial" w:hAnsi="Arial" w:cs="Arial"/>
          <w:sz w:val="20"/>
          <w:szCs w:val="20"/>
        </w:rPr>
        <w:t>an te ge</w:t>
      </w:r>
      <w:r w:rsidR="00E4714F" w:rsidRPr="009275FC">
        <w:rPr>
          <w:rFonts w:ascii="Arial" w:hAnsi="Arial" w:cs="Arial"/>
          <w:sz w:val="20"/>
          <w:szCs w:val="20"/>
        </w:rPr>
        <w:t>v</w:t>
      </w:r>
      <w:r w:rsidRPr="009275FC">
        <w:rPr>
          <w:rFonts w:ascii="Arial" w:hAnsi="Arial" w:cs="Arial"/>
          <w:sz w:val="20"/>
          <w:szCs w:val="20"/>
        </w:rPr>
        <w:t>en</w:t>
      </w:r>
      <w:r w:rsidR="00E4714F" w:rsidRPr="009275FC">
        <w:rPr>
          <w:rFonts w:ascii="Arial" w:hAnsi="Arial" w:cs="Arial"/>
          <w:sz w:val="20"/>
          <w:szCs w:val="20"/>
        </w:rPr>
        <w:t xml:space="preserve"> </w:t>
      </w:r>
      <w:r w:rsidRPr="009275FC">
        <w:rPr>
          <w:rFonts w:ascii="Arial" w:hAnsi="Arial" w:cs="Arial"/>
          <w:sz w:val="20"/>
          <w:szCs w:val="20"/>
        </w:rPr>
        <w:t>dat ze zelf ook wel ruimte z</w:t>
      </w:r>
      <w:r w:rsidR="00E4714F" w:rsidRPr="009275FC">
        <w:rPr>
          <w:rFonts w:ascii="Arial" w:hAnsi="Arial" w:cs="Arial"/>
          <w:sz w:val="20"/>
          <w:szCs w:val="20"/>
        </w:rPr>
        <w:t xml:space="preserve">ien </w:t>
      </w:r>
      <w:r w:rsidRPr="009275FC">
        <w:rPr>
          <w:rFonts w:ascii="Arial" w:hAnsi="Arial" w:cs="Arial"/>
          <w:sz w:val="20"/>
          <w:szCs w:val="20"/>
        </w:rPr>
        <w:t xml:space="preserve">voor minder of </w:t>
      </w:r>
      <w:r w:rsidR="00E4714F" w:rsidRPr="009275FC">
        <w:rPr>
          <w:rFonts w:ascii="Arial" w:hAnsi="Arial" w:cs="Arial"/>
          <w:sz w:val="20"/>
          <w:szCs w:val="20"/>
        </w:rPr>
        <w:t>aa</w:t>
      </w:r>
      <w:r w:rsidRPr="009275FC">
        <w:rPr>
          <w:rFonts w:ascii="Arial" w:hAnsi="Arial" w:cs="Arial"/>
          <w:sz w:val="20"/>
          <w:szCs w:val="20"/>
        </w:rPr>
        <w:t xml:space="preserve">ngescherpte taakstellingen. Een </w:t>
      </w:r>
      <w:r w:rsidR="006430DD" w:rsidRPr="009275FC">
        <w:rPr>
          <w:rFonts w:ascii="Arial" w:hAnsi="Arial" w:cs="Arial"/>
          <w:sz w:val="20"/>
          <w:szCs w:val="20"/>
        </w:rPr>
        <w:t>hoop</w:t>
      </w:r>
      <w:r w:rsidRPr="009275FC">
        <w:rPr>
          <w:rFonts w:ascii="Arial" w:hAnsi="Arial" w:cs="Arial"/>
          <w:sz w:val="20"/>
          <w:szCs w:val="20"/>
        </w:rPr>
        <w:t>gev</w:t>
      </w:r>
      <w:r w:rsidR="00E4714F" w:rsidRPr="009275FC">
        <w:rPr>
          <w:rFonts w:ascii="Arial" w:hAnsi="Arial" w:cs="Arial"/>
          <w:sz w:val="20"/>
          <w:szCs w:val="20"/>
        </w:rPr>
        <w:t>e</w:t>
      </w:r>
      <w:r w:rsidRPr="009275FC">
        <w:rPr>
          <w:rFonts w:ascii="Arial" w:hAnsi="Arial" w:cs="Arial"/>
          <w:sz w:val="20"/>
          <w:szCs w:val="20"/>
        </w:rPr>
        <w:t>nd begin</w:t>
      </w:r>
      <w:r w:rsidR="00E4714F" w:rsidRPr="009275FC">
        <w:rPr>
          <w:rFonts w:ascii="Arial" w:hAnsi="Arial" w:cs="Arial"/>
          <w:sz w:val="20"/>
          <w:szCs w:val="20"/>
        </w:rPr>
        <w:t xml:space="preserve">. </w:t>
      </w:r>
    </w:p>
    <w:p w:rsidR="008F336A" w:rsidRDefault="008F336A"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8F336A" w:rsidTr="008F336A">
        <w:tc>
          <w:tcPr>
            <w:tcW w:w="9212" w:type="dxa"/>
          </w:tcPr>
          <w:p w:rsidR="008F336A" w:rsidRDefault="008F336A" w:rsidP="008F336A">
            <w:pPr>
              <w:spacing w:before="0" w:beforeAutospacing="0" w:after="0" w:line="240" w:lineRule="auto"/>
              <w:rPr>
                <w:rFonts w:ascii="Arial" w:hAnsi="Arial" w:cs="Arial"/>
                <w:sz w:val="20"/>
                <w:szCs w:val="20"/>
              </w:rPr>
            </w:pPr>
            <w:r w:rsidRPr="009275FC">
              <w:rPr>
                <w:rFonts w:ascii="Arial" w:hAnsi="Arial" w:cs="Arial"/>
                <w:sz w:val="20"/>
                <w:szCs w:val="20"/>
              </w:rPr>
              <w:t xml:space="preserve">Niettemin blijft de fractie van de ChristenUnie van mening dat het </w:t>
            </w:r>
            <w:r w:rsidRPr="007A08A3">
              <w:rPr>
                <w:rFonts w:ascii="Arial" w:hAnsi="Arial" w:cs="Arial"/>
                <w:i/>
                <w:sz w:val="20"/>
                <w:szCs w:val="20"/>
              </w:rPr>
              <w:t>voorliggend voorstel van het college</w:t>
            </w:r>
            <w:r w:rsidRPr="009275FC">
              <w:rPr>
                <w:rFonts w:ascii="Arial" w:hAnsi="Arial" w:cs="Arial"/>
                <w:sz w:val="20"/>
                <w:szCs w:val="20"/>
              </w:rPr>
              <w:t xml:space="preserve"> </w:t>
            </w:r>
            <w:r w:rsidRPr="007A08A3">
              <w:rPr>
                <w:rFonts w:ascii="Arial" w:hAnsi="Arial" w:cs="Arial"/>
                <w:i/>
                <w:sz w:val="20"/>
                <w:szCs w:val="20"/>
              </w:rPr>
              <w:t>grote risico’s inhoudt voor de samenleving</w:t>
            </w:r>
            <w:r w:rsidRPr="009275FC">
              <w:rPr>
                <w:rFonts w:ascii="Arial" w:hAnsi="Arial" w:cs="Arial"/>
                <w:sz w:val="20"/>
                <w:szCs w:val="20"/>
              </w:rPr>
              <w:t xml:space="preserve">. Belangrijke zingeving loopt gevaar, het evenwicht in vrijwilligerswerk en georganiseerde sportbeoefening, ook dreigt het culturele aanbod </w:t>
            </w:r>
            <w:proofErr w:type="spellStart"/>
            <w:r w:rsidRPr="009275FC">
              <w:rPr>
                <w:rFonts w:ascii="Arial" w:hAnsi="Arial" w:cs="Arial"/>
                <w:sz w:val="20"/>
                <w:szCs w:val="20"/>
              </w:rPr>
              <w:t>tezeer</w:t>
            </w:r>
            <w:proofErr w:type="spellEnd"/>
            <w:r w:rsidRPr="009275FC">
              <w:rPr>
                <w:rFonts w:ascii="Arial" w:hAnsi="Arial" w:cs="Arial"/>
                <w:sz w:val="20"/>
                <w:szCs w:val="20"/>
              </w:rPr>
              <w:t xml:space="preserve"> te verschralen</w:t>
            </w:r>
            <w:r>
              <w:rPr>
                <w:rFonts w:ascii="Arial" w:hAnsi="Arial" w:cs="Arial"/>
                <w:sz w:val="20"/>
                <w:szCs w:val="20"/>
              </w:rPr>
              <w:t xml:space="preserve">. </w:t>
            </w:r>
            <w:r w:rsidRPr="009275FC">
              <w:rPr>
                <w:rFonts w:ascii="Arial" w:hAnsi="Arial" w:cs="Arial"/>
                <w:sz w:val="20"/>
                <w:szCs w:val="20"/>
              </w:rPr>
              <w:t>De bezuinigingen van 100% bezuiniging op sport en  cultuur vinden we te ingrijpend en doe</w:t>
            </w:r>
            <w:r>
              <w:rPr>
                <w:rFonts w:ascii="Arial" w:hAnsi="Arial" w:cs="Arial"/>
                <w:sz w:val="20"/>
                <w:szCs w:val="20"/>
              </w:rPr>
              <w:t>n</w:t>
            </w:r>
            <w:r w:rsidRPr="009275FC">
              <w:rPr>
                <w:rFonts w:ascii="Arial" w:hAnsi="Arial" w:cs="Arial"/>
                <w:sz w:val="20"/>
                <w:szCs w:val="20"/>
              </w:rPr>
              <w:t xml:space="preserve"> af aan het perspectief wat we aan de samenleving willen bieden</w:t>
            </w:r>
            <w:r>
              <w:rPr>
                <w:rFonts w:ascii="Arial" w:hAnsi="Arial" w:cs="Arial"/>
                <w:sz w:val="20"/>
                <w:szCs w:val="20"/>
              </w:rPr>
              <w:t>.</w:t>
            </w:r>
          </w:p>
        </w:tc>
      </w:tr>
    </w:tbl>
    <w:p w:rsidR="008F336A" w:rsidRDefault="008F336A" w:rsidP="007245E4">
      <w:pPr>
        <w:spacing w:before="0" w:beforeAutospacing="0" w:after="0" w:line="240" w:lineRule="auto"/>
        <w:rPr>
          <w:rFonts w:ascii="Arial" w:hAnsi="Arial" w:cs="Arial"/>
          <w:sz w:val="20"/>
          <w:szCs w:val="20"/>
        </w:rPr>
      </w:pPr>
    </w:p>
    <w:p w:rsidR="00AD29F7" w:rsidRPr="009275FC" w:rsidRDefault="00AD29F7" w:rsidP="00AD29F7">
      <w:pPr>
        <w:spacing w:before="0" w:beforeAutospacing="0" w:after="0" w:line="240" w:lineRule="auto"/>
        <w:rPr>
          <w:rFonts w:ascii="Arial" w:hAnsi="Arial" w:cs="Arial"/>
          <w:sz w:val="20"/>
          <w:szCs w:val="20"/>
        </w:rPr>
      </w:pPr>
      <w:r w:rsidRPr="009275FC">
        <w:rPr>
          <w:rFonts w:ascii="Arial" w:hAnsi="Arial" w:cs="Arial"/>
          <w:sz w:val="20"/>
          <w:szCs w:val="20"/>
        </w:rPr>
        <w:t xml:space="preserve">Wij komen tot dit oordeel op basis van onze eigen overwegingen, maar zeker ook door vele insprekers, brieven en mails die we kregen, werkbezoeken en bilaterale contacten. Wij hebben dan ook in nauw overleg met onze coalitiepartner SGP gezocht naar aanpassingen. De afspraak die daarbij geldt is dat de beoogde bezuiniging (het college noemt 1.8 miljoen) niet aangetast mag worden. Dus hebben we integraal het collegevoorstel grondig geanalyseerd. </w:t>
      </w:r>
    </w:p>
    <w:p w:rsidR="00AD29F7" w:rsidRPr="009275FC" w:rsidRDefault="00AD29F7"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717FA4" w:rsidRPr="009275FC" w:rsidTr="00717FA4">
        <w:tc>
          <w:tcPr>
            <w:tcW w:w="9212" w:type="dxa"/>
          </w:tcPr>
          <w:p w:rsidR="00717FA4" w:rsidRPr="009275FC" w:rsidRDefault="00717FA4" w:rsidP="00717FA4">
            <w:pPr>
              <w:spacing w:before="0" w:beforeAutospacing="0" w:after="0" w:line="240" w:lineRule="auto"/>
              <w:rPr>
                <w:rFonts w:ascii="Arial" w:hAnsi="Arial" w:cs="Arial"/>
                <w:sz w:val="20"/>
                <w:szCs w:val="20"/>
              </w:rPr>
            </w:pPr>
            <w:r w:rsidRPr="009275FC">
              <w:rPr>
                <w:rFonts w:ascii="Arial" w:hAnsi="Arial" w:cs="Arial"/>
                <w:sz w:val="20"/>
                <w:szCs w:val="20"/>
              </w:rPr>
              <w:t xml:space="preserve">Om kort te gaan: wij hebben een substantieel bedrag gevonden waarmee we denken verzachtingen aan te kunnen brengen in de pijn die dreigt. En uiteraard hopen we dat buiten de coalitie ook de andere partijen dit zullen willen steunen. </w:t>
            </w:r>
          </w:p>
        </w:tc>
      </w:tr>
    </w:tbl>
    <w:p w:rsidR="006430DD" w:rsidRPr="009275FC" w:rsidRDefault="006430DD" w:rsidP="007245E4">
      <w:pPr>
        <w:spacing w:before="0" w:beforeAutospacing="0" w:after="0" w:line="240" w:lineRule="auto"/>
        <w:rPr>
          <w:rFonts w:ascii="Arial" w:hAnsi="Arial" w:cs="Arial"/>
          <w:sz w:val="20"/>
          <w:szCs w:val="20"/>
        </w:rPr>
      </w:pPr>
    </w:p>
    <w:p w:rsidR="002F3F57" w:rsidRDefault="00E4714F" w:rsidP="00AD29F7">
      <w:pPr>
        <w:spacing w:before="0" w:beforeAutospacing="0" w:after="0" w:line="240" w:lineRule="auto"/>
        <w:rPr>
          <w:rFonts w:ascii="Arial" w:hAnsi="Arial" w:cs="Arial"/>
          <w:sz w:val="20"/>
          <w:szCs w:val="20"/>
        </w:rPr>
      </w:pPr>
      <w:r w:rsidRPr="009275FC">
        <w:rPr>
          <w:rFonts w:ascii="Arial" w:hAnsi="Arial" w:cs="Arial"/>
          <w:sz w:val="20"/>
          <w:szCs w:val="20"/>
        </w:rPr>
        <w:t xml:space="preserve">Op weg naar de raadsvergadering van 13 september </w:t>
      </w:r>
      <w:r w:rsidR="007A08A3">
        <w:rPr>
          <w:rFonts w:ascii="Arial" w:hAnsi="Arial" w:cs="Arial"/>
          <w:sz w:val="20"/>
          <w:szCs w:val="20"/>
        </w:rPr>
        <w:t>hebben we dat draagvlak a</w:t>
      </w:r>
      <w:r w:rsidRPr="009275FC">
        <w:rPr>
          <w:rFonts w:ascii="Arial" w:hAnsi="Arial" w:cs="Arial"/>
          <w:sz w:val="20"/>
          <w:szCs w:val="20"/>
        </w:rPr>
        <w:t xml:space="preserve">ctief </w:t>
      </w:r>
      <w:r w:rsidR="007A08A3">
        <w:rPr>
          <w:rFonts w:ascii="Arial" w:hAnsi="Arial" w:cs="Arial"/>
          <w:sz w:val="20"/>
          <w:szCs w:val="20"/>
        </w:rPr>
        <w:t xml:space="preserve">gezocht en zullen we dat blijven zoeken met </w:t>
      </w:r>
      <w:r w:rsidRPr="009275FC">
        <w:rPr>
          <w:rFonts w:ascii="Arial" w:hAnsi="Arial" w:cs="Arial"/>
          <w:sz w:val="20"/>
          <w:szCs w:val="20"/>
        </w:rPr>
        <w:t xml:space="preserve">iedere fractie die op vergelijkbare wijze als onze fractie </w:t>
      </w:r>
      <w:r w:rsidR="006430DD" w:rsidRPr="009275FC">
        <w:rPr>
          <w:rFonts w:ascii="Arial" w:hAnsi="Arial" w:cs="Arial"/>
          <w:sz w:val="20"/>
          <w:szCs w:val="20"/>
        </w:rPr>
        <w:t xml:space="preserve">samen met coalitiepartner SGP </w:t>
      </w:r>
      <w:r w:rsidRPr="009275FC">
        <w:rPr>
          <w:rFonts w:ascii="Arial" w:hAnsi="Arial" w:cs="Arial"/>
          <w:sz w:val="20"/>
          <w:szCs w:val="20"/>
        </w:rPr>
        <w:t xml:space="preserve">naar een verantwoorde balans </w:t>
      </w:r>
      <w:r w:rsidR="007A08A3">
        <w:rPr>
          <w:rFonts w:ascii="Arial" w:hAnsi="Arial" w:cs="Arial"/>
          <w:sz w:val="20"/>
          <w:szCs w:val="20"/>
        </w:rPr>
        <w:t xml:space="preserve">wil </w:t>
      </w:r>
      <w:r w:rsidRPr="009275FC">
        <w:rPr>
          <w:rFonts w:ascii="Arial" w:hAnsi="Arial" w:cs="Arial"/>
          <w:sz w:val="20"/>
          <w:szCs w:val="20"/>
        </w:rPr>
        <w:t xml:space="preserve">in bezuinigen zonder onaanvaardbare grenzen te overschrijden. </w:t>
      </w:r>
      <w:r w:rsidR="002F3F57" w:rsidRPr="009275FC">
        <w:rPr>
          <w:rFonts w:ascii="Arial" w:hAnsi="Arial" w:cs="Arial"/>
          <w:sz w:val="20"/>
          <w:szCs w:val="20"/>
        </w:rPr>
        <w:t>Met eenz</w:t>
      </w:r>
      <w:r w:rsidRPr="009275FC">
        <w:rPr>
          <w:rFonts w:ascii="Arial" w:hAnsi="Arial" w:cs="Arial"/>
          <w:sz w:val="20"/>
          <w:szCs w:val="20"/>
        </w:rPr>
        <w:t>e</w:t>
      </w:r>
      <w:r w:rsidR="002F3F57" w:rsidRPr="009275FC">
        <w:rPr>
          <w:rFonts w:ascii="Arial" w:hAnsi="Arial" w:cs="Arial"/>
          <w:sz w:val="20"/>
          <w:szCs w:val="20"/>
        </w:rPr>
        <w:t>lfde kracht staan we open voor ver</w:t>
      </w:r>
      <w:r w:rsidRPr="009275FC">
        <w:rPr>
          <w:rFonts w:ascii="Arial" w:hAnsi="Arial" w:cs="Arial"/>
          <w:sz w:val="20"/>
          <w:szCs w:val="20"/>
        </w:rPr>
        <w:t>a</w:t>
      </w:r>
      <w:r w:rsidR="002F3F57" w:rsidRPr="009275FC">
        <w:rPr>
          <w:rFonts w:ascii="Arial" w:hAnsi="Arial" w:cs="Arial"/>
          <w:sz w:val="20"/>
          <w:szCs w:val="20"/>
        </w:rPr>
        <w:t>nt</w:t>
      </w:r>
      <w:r w:rsidRPr="009275FC">
        <w:rPr>
          <w:rFonts w:ascii="Arial" w:hAnsi="Arial" w:cs="Arial"/>
          <w:sz w:val="20"/>
          <w:szCs w:val="20"/>
        </w:rPr>
        <w:t>w</w:t>
      </w:r>
      <w:r w:rsidR="002F3F57" w:rsidRPr="009275FC">
        <w:rPr>
          <w:rFonts w:ascii="Arial" w:hAnsi="Arial" w:cs="Arial"/>
          <w:sz w:val="20"/>
          <w:szCs w:val="20"/>
        </w:rPr>
        <w:t xml:space="preserve">oorde voorstellen van </w:t>
      </w:r>
      <w:r w:rsidRPr="009275FC">
        <w:rPr>
          <w:rFonts w:ascii="Arial" w:hAnsi="Arial" w:cs="Arial"/>
          <w:sz w:val="20"/>
          <w:szCs w:val="20"/>
        </w:rPr>
        <w:t>a</w:t>
      </w:r>
      <w:r w:rsidR="002F3F57" w:rsidRPr="009275FC">
        <w:rPr>
          <w:rFonts w:ascii="Arial" w:hAnsi="Arial" w:cs="Arial"/>
          <w:sz w:val="20"/>
          <w:szCs w:val="20"/>
        </w:rPr>
        <w:t>nd</w:t>
      </w:r>
      <w:r w:rsidRPr="009275FC">
        <w:rPr>
          <w:rFonts w:ascii="Arial" w:hAnsi="Arial" w:cs="Arial"/>
          <w:sz w:val="20"/>
          <w:szCs w:val="20"/>
        </w:rPr>
        <w:t>e</w:t>
      </w:r>
      <w:r w:rsidR="002F3F57" w:rsidRPr="009275FC">
        <w:rPr>
          <w:rFonts w:ascii="Arial" w:hAnsi="Arial" w:cs="Arial"/>
          <w:sz w:val="20"/>
          <w:szCs w:val="20"/>
        </w:rPr>
        <w:t>re fracti</w:t>
      </w:r>
      <w:r w:rsidRPr="009275FC">
        <w:rPr>
          <w:rFonts w:ascii="Arial" w:hAnsi="Arial" w:cs="Arial"/>
          <w:sz w:val="20"/>
          <w:szCs w:val="20"/>
        </w:rPr>
        <w:t>e</w:t>
      </w:r>
      <w:r w:rsidR="002F3F57" w:rsidRPr="009275FC">
        <w:rPr>
          <w:rFonts w:ascii="Arial" w:hAnsi="Arial" w:cs="Arial"/>
          <w:sz w:val="20"/>
          <w:szCs w:val="20"/>
        </w:rPr>
        <w:t>s die hetzelfde oogmerk hebben.</w:t>
      </w:r>
    </w:p>
    <w:p w:rsidR="007A08A3" w:rsidRDefault="007A08A3" w:rsidP="00AD29F7">
      <w:pPr>
        <w:spacing w:before="0" w:beforeAutospacing="0" w:after="0" w:line="240" w:lineRule="auto"/>
        <w:rPr>
          <w:rFonts w:ascii="Arial" w:hAnsi="Arial" w:cs="Arial"/>
          <w:sz w:val="20"/>
          <w:szCs w:val="20"/>
        </w:rPr>
      </w:pPr>
    </w:p>
    <w:p w:rsidR="007A08A3" w:rsidRDefault="007A08A3" w:rsidP="00AD29F7">
      <w:pPr>
        <w:spacing w:before="0" w:beforeAutospacing="0" w:after="0" w:line="240" w:lineRule="auto"/>
        <w:rPr>
          <w:rFonts w:ascii="Arial" w:hAnsi="Arial" w:cs="Arial"/>
          <w:sz w:val="20"/>
          <w:szCs w:val="20"/>
        </w:rPr>
      </w:pPr>
      <w:r w:rsidRPr="009275FC">
        <w:rPr>
          <w:rFonts w:ascii="Arial" w:hAnsi="Arial" w:cs="Arial"/>
          <w:sz w:val="20"/>
          <w:szCs w:val="20"/>
        </w:rPr>
        <w:t xml:space="preserve">We willen een saamhorige, gezonde samenleving, waarbinnen burgers </w:t>
      </w:r>
      <w:r>
        <w:rPr>
          <w:rFonts w:ascii="Arial" w:hAnsi="Arial" w:cs="Arial"/>
          <w:sz w:val="20"/>
          <w:szCs w:val="20"/>
        </w:rPr>
        <w:t xml:space="preserve">met </w:t>
      </w:r>
      <w:r w:rsidRPr="009275FC">
        <w:rPr>
          <w:rFonts w:ascii="Arial" w:hAnsi="Arial" w:cs="Arial"/>
          <w:sz w:val="20"/>
          <w:szCs w:val="20"/>
        </w:rPr>
        <w:t>trots participeren in</w:t>
      </w:r>
      <w:r>
        <w:rPr>
          <w:rFonts w:ascii="Arial" w:hAnsi="Arial" w:cs="Arial"/>
          <w:sz w:val="20"/>
          <w:szCs w:val="20"/>
        </w:rPr>
        <w:t xml:space="preserve"> wat er </w:t>
      </w:r>
      <w:r w:rsidRPr="009275FC">
        <w:rPr>
          <w:rFonts w:ascii="Arial" w:hAnsi="Arial" w:cs="Arial"/>
          <w:sz w:val="20"/>
          <w:szCs w:val="20"/>
        </w:rPr>
        <w:t>wordt georganiseerd.</w:t>
      </w:r>
      <w:r>
        <w:rPr>
          <w:rFonts w:ascii="Arial" w:hAnsi="Arial" w:cs="Arial"/>
          <w:sz w:val="20"/>
          <w:szCs w:val="20"/>
        </w:rPr>
        <w:t xml:space="preserve"> </w:t>
      </w:r>
      <w:r w:rsidR="00AD29F7" w:rsidRPr="009275FC">
        <w:rPr>
          <w:rFonts w:ascii="Arial" w:hAnsi="Arial" w:cs="Arial"/>
          <w:sz w:val="20"/>
          <w:szCs w:val="20"/>
        </w:rPr>
        <w:t xml:space="preserve">Daar hebben we zeker de sportverenigingen en muziekverenigingen voor nodig. Deze clubs zorgen ervoor dat resultaten worden geboekt waarop we als inwoners van Oldebroek trots op kunnen zijn. Er zijn zeer velen van de inwoners bij deze organisaties betrokken als lid of vrijwilliger. Er is dus een sprake van een grote mate van binding. Daarnaast is in onze ogen het faciliteren van sport wel degelijk een kerntaak. Sport </w:t>
      </w:r>
      <w:r>
        <w:rPr>
          <w:rFonts w:ascii="Arial" w:hAnsi="Arial" w:cs="Arial"/>
          <w:sz w:val="20"/>
          <w:szCs w:val="20"/>
        </w:rPr>
        <w:t xml:space="preserve">brengt zingeving, bevordert sociale weerbaarheid, </w:t>
      </w:r>
      <w:r w:rsidR="00AD29F7" w:rsidRPr="009275FC">
        <w:rPr>
          <w:rFonts w:ascii="Arial" w:hAnsi="Arial" w:cs="Arial"/>
          <w:sz w:val="20"/>
          <w:szCs w:val="20"/>
        </w:rPr>
        <w:t xml:space="preserve">geeft verbroedering, </w:t>
      </w:r>
      <w:r>
        <w:rPr>
          <w:rFonts w:ascii="Arial" w:hAnsi="Arial" w:cs="Arial"/>
          <w:sz w:val="20"/>
          <w:szCs w:val="20"/>
        </w:rPr>
        <w:t xml:space="preserve">en </w:t>
      </w:r>
      <w:r w:rsidR="00AD29F7" w:rsidRPr="009275FC">
        <w:rPr>
          <w:rFonts w:ascii="Arial" w:hAnsi="Arial" w:cs="Arial"/>
          <w:sz w:val="20"/>
          <w:szCs w:val="20"/>
        </w:rPr>
        <w:t xml:space="preserve">beweging is positief voor </w:t>
      </w:r>
      <w:r>
        <w:rPr>
          <w:rFonts w:ascii="Arial" w:hAnsi="Arial" w:cs="Arial"/>
          <w:sz w:val="20"/>
          <w:szCs w:val="20"/>
        </w:rPr>
        <w:t xml:space="preserve">de </w:t>
      </w:r>
      <w:r w:rsidR="00AD29F7" w:rsidRPr="009275FC">
        <w:rPr>
          <w:rFonts w:ascii="Arial" w:hAnsi="Arial" w:cs="Arial"/>
          <w:sz w:val="20"/>
          <w:szCs w:val="20"/>
        </w:rPr>
        <w:t xml:space="preserve">volksgezondheid </w:t>
      </w:r>
      <w:r>
        <w:rPr>
          <w:rFonts w:ascii="Arial" w:hAnsi="Arial" w:cs="Arial"/>
          <w:sz w:val="20"/>
          <w:szCs w:val="20"/>
        </w:rPr>
        <w:t xml:space="preserve">- </w:t>
      </w:r>
      <w:r w:rsidR="00AD29F7" w:rsidRPr="009275FC">
        <w:rPr>
          <w:rFonts w:ascii="Arial" w:hAnsi="Arial" w:cs="Arial"/>
          <w:sz w:val="20"/>
          <w:szCs w:val="20"/>
        </w:rPr>
        <w:t xml:space="preserve">om maar kort wat aan te stippen. Jeugd en Jongeren zijn de toekomst van </w:t>
      </w:r>
      <w:r>
        <w:rPr>
          <w:rFonts w:ascii="Arial" w:hAnsi="Arial" w:cs="Arial"/>
          <w:sz w:val="20"/>
          <w:szCs w:val="20"/>
        </w:rPr>
        <w:t>onze g</w:t>
      </w:r>
      <w:r w:rsidR="00AD29F7" w:rsidRPr="009275FC">
        <w:rPr>
          <w:rFonts w:ascii="Arial" w:hAnsi="Arial" w:cs="Arial"/>
          <w:sz w:val="20"/>
          <w:szCs w:val="20"/>
        </w:rPr>
        <w:t xml:space="preserve">emeente. Wij vinden de wijze waarop hierin wordt gesneden te grof. Wij voorzien door deze bezuiniging </w:t>
      </w:r>
      <w:r>
        <w:rPr>
          <w:rFonts w:ascii="Arial" w:hAnsi="Arial" w:cs="Arial"/>
          <w:sz w:val="20"/>
          <w:szCs w:val="20"/>
        </w:rPr>
        <w:t xml:space="preserve">het risico </w:t>
      </w:r>
      <w:r w:rsidR="00AD29F7" w:rsidRPr="009275FC">
        <w:rPr>
          <w:rFonts w:ascii="Arial" w:hAnsi="Arial" w:cs="Arial"/>
          <w:sz w:val="20"/>
          <w:szCs w:val="20"/>
        </w:rPr>
        <w:t>dat jongeren worden losgelaten, hetgeen tot verhoging van overlast kan leiden, te laat zouden knelpunten kunnen worden gesignaleerd</w:t>
      </w:r>
      <w:r>
        <w:rPr>
          <w:rFonts w:ascii="Arial" w:hAnsi="Arial" w:cs="Arial"/>
          <w:sz w:val="20"/>
          <w:szCs w:val="20"/>
        </w:rPr>
        <w:t>.</w:t>
      </w:r>
    </w:p>
    <w:p w:rsidR="00AD29F7" w:rsidRDefault="00AD29F7" w:rsidP="00AD29F7">
      <w:pPr>
        <w:spacing w:before="0" w:beforeAutospacing="0" w:after="0" w:line="240" w:lineRule="auto"/>
        <w:rPr>
          <w:rFonts w:ascii="Arial" w:hAnsi="Arial" w:cs="Arial"/>
          <w:sz w:val="20"/>
          <w:szCs w:val="20"/>
        </w:rPr>
      </w:pPr>
    </w:p>
    <w:p w:rsidR="007A08A3" w:rsidRDefault="007A08A3" w:rsidP="007A08A3">
      <w:pPr>
        <w:spacing w:before="0" w:beforeAutospacing="0" w:after="0" w:line="240" w:lineRule="auto"/>
        <w:rPr>
          <w:rFonts w:ascii="Arial" w:hAnsi="Arial" w:cs="Arial"/>
          <w:sz w:val="20"/>
          <w:szCs w:val="20"/>
        </w:rPr>
      </w:pPr>
      <w:r>
        <w:rPr>
          <w:rFonts w:ascii="Arial" w:hAnsi="Arial" w:cs="Arial"/>
          <w:sz w:val="20"/>
          <w:szCs w:val="20"/>
        </w:rPr>
        <w:t>Voor deze ‘verzachtingen’ hebben we ook d</w:t>
      </w:r>
      <w:r w:rsidR="00AD29F7" w:rsidRPr="009275FC">
        <w:rPr>
          <w:rFonts w:ascii="Arial" w:hAnsi="Arial" w:cs="Arial"/>
          <w:sz w:val="20"/>
          <w:szCs w:val="20"/>
        </w:rPr>
        <w:t xml:space="preserve">ekking gevonden. </w:t>
      </w:r>
    </w:p>
    <w:p w:rsidR="008338FB" w:rsidRPr="009275FC" w:rsidRDefault="00F10FD5" w:rsidP="007A08A3">
      <w:pPr>
        <w:spacing w:before="0" w:beforeAutospacing="0" w:after="0" w:line="240" w:lineRule="auto"/>
        <w:ind w:left="708"/>
        <w:rPr>
          <w:rFonts w:ascii="Arial" w:hAnsi="Arial" w:cs="Arial"/>
          <w:sz w:val="20"/>
          <w:szCs w:val="20"/>
        </w:rPr>
      </w:pPr>
      <w:r>
        <w:rPr>
          <w:rFonts w:ascii="Arial" w:hAnsi="Arial" w:cs="Arial"/>
          <w:sz w:val="20"/>
          <w:szCs w:val="20"/>
        </w:rPr>
        <w:t>Allereerst in e</w:t>
      </w:r>
      <w:r w:rsidR="00AD29F7" w:rsidRPr="009275FC">
        <w:rPr>
          <w:rFonts w:ascii="Arial" w:hAnsi="Arial" w:cs="Arial"/>
          <w:sz w:val="20"/>
          <w:szCs w:val="20"/>
        </w:rPr>
        <w:t>en technische hersteloperatie van kapitaalslasten en voorzieningen. Hiervoor zijn al  bedragen uitgerekend</w:t>
      </w:r>
      <w:r>
        <w:rPr>
          <w:rFonts w:ascii="Arial" w:hAnsi="Arial" w:cs="Arial"/>
          <w:sz w:val="20"/>
          <w:szCs w:val="20"/>
        </w:rPr>
        <w:t xml:space="preserve">, en in </w:t>
      </w:r>
      <w:proofErr w:type="spellStart"/>
      <w:r w:rsidR="00AD29F7" w:rsidRPr="009275FC">
        <w:rPr>
          <w:rFonts w:ascii="Arial" w:hAnsi="Arial" w:cs="Arial"/>
          <w:sz w:val="20"/>
          <w:szCs w:val="20"/>
        </w:rPr>
        <w:t>collegeinformatie</w:t>
      </w:r>
      <w:proofErr w:type="spellEnd"/>
      <w:r w:rsidR="00AD29F7" w:rsidRPr="009275FC">
        <w:rPr>
          <w:rFonts w:ascii="Arial" w:hAnsi="Arial" w:cs="Arial"/>
          <w:sz w:val="20"/>
          <w:szCs w:val="20"/>
        </w:rPr>
        <w:t xml:space="preserve"> verwerkt. Totaal zou die technische hersteloperatie zo’n € 581.000 opleveren. Het college heeft aangegeven hiervan € 400.000 te willen reserveren voor de nadelige uitkomsten van de </w:t>
      </w:r>
      <w:proofErr w:type="spellStart"/>
      <w:r w:rsidR="00AD29F7" w:rsidRPr="009275FC">
        <w:rPr>
          <w:rFonts w:ascii="Arial" w:hAnsi="Arial" w:cs="Arial"/>
          <w:sz w:val="20"/>
          <w:szCs w:val="20"/>
        </w:rPr>
        <w:t>juni-circulaire</w:t>
      </w:r>
      <w:proofErr w:type="spellEnd"/>
      <w:r w:rsidR="00AD29F7" w:rsidRPr="009275FC">
        <w:rPr>
          <w:rFonts w:ascii="Arial" w:hAnsi="Arial" w:cs="Arial"/>
          <w:sz w:val="20"/>
          <w:szCs w:val="20"/>
        </w:rPr>
        <w:t xml:space="preserve">. Dat betekent dat nog € 181.000 beschikbaar is voor verlichting van de bezuinigingen. Bijkomend groot voordeel vinden wij dat de financiële positie, de reserves, ook veel meer transparant worden weergegeven. Het betekent weliswaar een behoorlijke vermindering van de reserves, maar </w:t>
      </w:r>
      <w:r w:rsidR="00AD29F7" w:rsidRPr="009275FC">
        <w:rPr>
          <w:rFonts w:ascii="Arial" w:hAnsi="Arial" w:cs="Arial"/>
          <w:sz w:val="20"/>
          <w:szCs w:val="20"/>
        </w:rPr>
        <w:lastRenderedPageBreak/>
        <w:t>weten daarmee ook wel goed waar we werkelijk staan. Je zou het ook kunnen formuleren als: we houden ons</w:t>
      </w:r>
      <w:r>
        <w:rPr>
          <w:rFonts w:ascii="Arial" w:hAnsi="Arial" w:cs="Arial"/>
          <w:sz w:val="20"/>
          <w:szCs w:val="20"/>
        </w:rPr>
        <w:t>zelf</w:t>
      </w:r>
      <w:r w:rsidR="00AD29F7" w:rsidRPr="009275FC">
        <w:rPr>
          <w:rFonts w:ascii="Arial" w:hAnsi="Arial" w:cs="Arial"/>
          <w:sz w:val="20"/>
          <w:szCs w:val="20"/>
        </w:rPr>
        <w:t xml:space="preserve"> niet meer voor de gek </w:t>
      </w:r>
      <w:r>
        <w:rPr>
          <w:rFonts w:ascii="Arial" w:hAnsi="Arial" w:cs="Arial"/>
          <w:sz w:val="20"/>
          <w:szCs w:val="20"/>
        </w:rPr>
        <w:t xml:space="preserve">door te zeggen </w:t>
      </w:r>
      <w:r w:rsidR="00AD29F7" w:rsidRPr="009275FC">
        <w:rPr>
          <w:rFonts w:ascii="Arial" w:hAnsi="Arial" w:cs="Arial"/>
          <w:sz w:val="20"/>
          <w:szCs w:val="20"/>
        </w:rPr>
        <w:t>dat ons huis nog € 250.000 waard is, terwijl de hoogst mogelijke onafhankelijk getaxeerde verkoopopbrengst slechts € 200.000 is. We schrappen dan “papieren vermogen”</w:t>
      </w:r>
      <w:r>
        <w:rPr>
          <w:rFonts w:ascii="Arial" w:hAnsi="Arial" w:cs="Arial"/>
          <w:sz w:val="20"/>
          <w:szCs w:val="20"/>
        </w:rPr>
        <w:t xml:space="preserve"> en </w:t>
      </w:r>
      <w:r w:rsidR="00AD29F7" w:rsidRPr="009275FC">
        <w:rPr>
          <w:rFonts w:ascii="Arial" w:hAnsi="Arial" w:cs="Arial"/>
          <w:sz w:val="20"/>
          <w:szCs w:val="20"/>
        </w:rPr>
        <w:t xml:space="preserve">weten weer waar we aan toe zijn. </w:t>
      </w:r>
    </w:p>
    <w:p w:rsidR="00AD29F7" w:rsidRPr="009275FC" w:rsidRDefault="00AD29F7" w:rsidP="008338FB">
      <w:pPr>
        <w:spacing w:before="0" w:beforeAutospacing="0" w:after="0" w:line="240" w:lineRule="auto"/>
        <w:rPr>
          <w:rFonts w:ascii="Arial" w:hAnsi="Arial" w:cs="Arial"/>
          <w:sz w:val="20"/>
          <w:szCs w:val="20"/>
        </w:rPr>
      </w:pPr>
      <w:r w:rsidRPr="009275FC">
        <w:rPr>
          <w:rFonts w:ascii="Arial" w:hAnsi="Arial" w:cs="Arial"/>
          <w:sz w:val="20"/>
          <w:szCs w:val="20"/>
        </w:rPr>
        <w:t xml:space="preserve">Verder zien we toch goede mogelijkheden om de </w:t>
      </w:r>
      <w:r w:rsidRPr="008F336A">
        <w:rPr>
          <w:rFonts w:ascii="Arial" w:hAnsi="Arial" w:cs="Arial"/>
          <w:i/>
          <w:sz w:val="20"/>
          <w:szCs w:val="20"/>
        </w:rPr>
        <w:t>verenigingen meer te betrekken in werk wat nu</w:t>
      </w:r>
      <w:r w:rsidRPr="009275FC">
        <w:rPr>
          <w:rFonts w:ascii="Arial" w:hAnsi="Arial" w:cs="Arial"/>
          <w:sz w:val="20"/>
          <w:szCs w:val="20"/>
        </w:rPr>
        <w:t xml:space="preserve"> </w:t>
      </w:r>
      <w:r w:rsidRPr="008F336A">
        <w:rPr>
          <w:rFonts w:ascii="Arial" w:hAnsi="Arial" w:cs="Arial"/>
          <w:i/>
          <w:sz w:val="20"/>
          <w:szCs w:val="20"/>
        </w:rPr>
        <w:t>wordt gedaan door de combinatiefunctionarissen</w:t>
      </w:r>
      <w:r w:rsidRPr="009275FC">
        <w:rPr>
          <w:rFonts w:ascii="Arial" w:hAnsi="Arial" w:cs="Arial"/>
          <w:sz w:val="20"/>
          <w:szCs w:val="20"/>
        </w:rPr>
        <w:t xml:space="preserve">. We zouden aan de verzachting van de bezuiniging voor verenigingen en </w:t>
      </w:r>
      <w:r w:rsidRPr="008F336A">
        <w:rPr>
          <w:rFonts w:ascii="Arial" w:hAnsi="Arial" w:cs="Arial"/>
          <w:i/>
          <w:sz w:val="20"/>
          <w:szCs w:val="20"/>
        </w:rPr>
        <w:t>jeugd en jongerenwerk</w:t>
      </w:r>
      <w:r w:rsidRPr="009275FC">
        <w:rPr>
          <w:rFonts w:ascii="Arial" w:hAnsi="Arial" w:cs="Arial"/>
          <w:sz w:val="20"/>
          <w:szCs w:val="20"/>
        </w:rPr>
        <w:t xml:space="preserve"> ook prestatie afspraken kunnen verbinden bijvoorbeeld. Daarbij zijn de combinatiefunctionarissen nu voornamelijk voor scholen actief. Die werkzaamheden zouden kunnen worden opgevat als het vrijwillig overnemen van een rijkstaak. Is het daarmee een kerntaak van de gemeente? Natuurlijk willen wij goed werk niet teniet doen, maar is uiteindelijk een kwestie van organisatie. </w:t>
      </w:r>
      <w:r w:rsidR="00F10FD5">
        <w:rPr>
          <w:rFonts w:ascii="Arial" w:hAnsi="Arial" w:cs="Arial"/>
          <w:sz w:val="20"/>
          <w:szCs w:val="20"/>
        </w:rPr>
        <w:t>“</w:t>
      </w:r>
      <w:r w:rsidRPr="009275FC">
        <w:rPr>
          <w:rFonts w:ascii="Arial" w:hAnsi="Arial" w:cs="Arial"/>
          <w:sz w:val="20"/>
          <w:szCs w:val="20"/>
        </w:rPr>
        <w:t>Wie doet wat</w:t>
      </w:r>
      <w:r w:rsidR="00F10FD5">
        <w:rPr>
          <w:rFonts w:ascii="Arial" w:hAnsi="Arial" w:cs="Arial"/>
          <w:sz w:val="20"/>
          <w:szCs w:val="20"/>
        </w:rPr>
        <w:t>?’’</w:t>
      </w:r>
      <w:r w:rsidRPr="009275FC">
        <w:rPr>
          <w:rFonts w:ascii="Arial" w:hAnsi="Arial" w:cs="Arial"/>
          <w:sz w:val="20"/>
          <w:szCs w:val="20"/>
        </w:rPr>
        <w:t>, en daarvan mag je / kun je creativiteit verwachten van de samenleving. Het gaat dan wel weer om het bieden van perspectief.</w:t>
      </w:r>
    </w:p>
    <w:p w:rsidR="008338FB" w:rsidRPr="009275FC" w:rsidRDefault="008338FB" w:rsidP="008338FB">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8338FB" w:rsidRPr="009275FC" w:rsidTr="008338FB">
        <w:tc>
          <w:tcPr>
            <w:tcW w:w="9212" w:type="dxa"/>
          </w:tcPr>
          <w:p w:rsidR="008338FB" w:rsidRPr="009275FC" w:rsidRDefault="008338FB" w:rsidP="008338FB">
            <w:pPr>
              <w:spacing w:before="0" w:beforeAutospacing="0" w:after="0" w:line="240" w:lineRule="auto"/>
              <w:rPr>
                <w:rFonts w:ascii="Arial" w:hAnsi="Arial" w:cs="Arial"/>
                <w:sz w:val="20"/>
                <w:szCs w:val="20"/>
              </w:rPr>
            </w:pPr>
            <w:r w:rsidRPr="009275FC">
              <w:rPr>
                <w:rFonts w:ascii="Arial" w:hAnsi="Arial" w:cs="Arial"/>
                <w:sz w:val="20"/>
                <w:szCs w:val="20"/>
              </w:rPr>
              <w:t xml:space="preserve">Voor het uitwerken van deze oplossingsrichting willen wij het college meegeven met de genoemde punten in de hand in overleg te gaan met de verenigingen. Perspectief bieden is hetgeen wat voorop staat. Er zijn daarvoor verschillende goede manieren beschikbaar. </w:t>
            </w:r>
          </w:p>
        </w:tc>
      </w:tr>
    </w:tbl>
    <w:p w:rsidR="008338FB" w:rsidRPr="009275FC" w:rsidRDefault="008338FB" w:rsidP="008338FB">
      <w:pPr>
        <w:spacing w:before="0" w:beforeAutospacing="0" w:after="0" w:line="240" w:lineRule="auto"/>
        <w:rPr>
          <w:rFonts w:ascii="Arial" w:hAnsi="Arial" w:cs="Arial"/>
          <w:sz w:val="20"/>
          <w:szCs w:val="20"/>
        </w:rPr>
      </w:pPr>
    </w:p>
    <w:p w:rsidR="004C799D" w:rsidRPr="009275FC" w:rsidRDefault="008338FB" w:rsidP="008338FB">
      <w:pPr>
        <w:spacing w:before="0" w:beforeAutospacing="0" w:after="0" w:line="240" w:lineRule="auto"/>
        <w:rPr>
          <w:rFonts w:ascii="Arial" w:hAnsi="Arial" w:cs="Arial"/>
          <w:sz w:val="20"/>
          <w:szCs w:val="20"/>
        </w:rPr>
      </w:pPr>
      <w:r w:rsidRPr="009275FC">
        <w:rPr>
          <w:rFonts w:ascii="Arial" w:hAnsi="Arial" w:cs="Arial"/>
          <w:sz w:val="20"/>
          <w:szCs w:val="20"/>
        </w:rPr>
        <w:t>Er kan b</w:t>
      </w:r>
      <w:r w:rsidR="00AD29F7" w:rsidRPr="009275FC">
        <w:rPr>
          <w:rFonts w:ascii="Arial" w:hAnsi="Arial" w:cs="Arial"/>
          <w:sz w:val="20"/>
          <w:szCs w:val="20"/>
        </w:rPr>
        <w:t xml:space="preserve">ijvoorbeeld worden aangestuurd op een </w:t>
      </w:r>
      <w:r w:rsidR="00AD29F7" w:rsidRPr="008F336A">
        <w:rPr>
          <w:rFonts w:ascii="Arial" w:hAnsi="Arial" w:cs="Arial"/>
          <w:i/>
          <w:sz w:val="20"/>
          <w:szCs w:val="20"/>
        </w:rPr>
        <w:t xml:space="preserve">intensieve </w:t>
      </w:r>
      <w:r w:rsidRPr="008F336A">
        <w:rPr>
          <w:rFonts w:ascii="Arial" w:hAnsi="Arial" w:cs="Arial"/>
          <w:i/>
          <w:sz w:val="20"/>
          <w:szCs w:val="20"/>
        </w:rPr>
        <w:t xml:space="preserve">samenwerking </w:t>
      </w:r>
      <w:r w:rsidR="00AD29F7" w:rsidRPr="008F336A">
        <w:rPr>
          <w:rFonts w:ascii="Arial" w:hAnsi="Arial" w:cs="Arial"/>
          <w:i/>
          <w:sz w:val="20"/>
          <w:szCs w:val="20"/>
        </w:rPr>
        <w:t>tussen alle</w:t>
      </w:r>
      <w:r w:rsidR="00AD29F7" w:rsidRPr="009275FC">
        <w:rPr>
          <w:rFonts w:ascii="Arial" w:hAnsi="Arial" w:cs="Arial"/>
          <w:sz w:val="20"/>
          <w:szCs w:val="20"/>
        </w:rPr>
        <w:t xml:space="preserve"> </w:t>
      </w:r>
      <w:r w:rsidR="00AD29F7" w:rsidRPr="008F336A">
        <w:rPr>
          <w:rFonts w:ascii="Arial" w:hAnsi="Arial" w:cs="Arial"/>
          <w:i/>
          <w:sz w:val="20"/>
          <w:szCs w:val="20"/>
        </w:rPr>
        <w:t>sportverenigingen in de Gemeente</w:t>
      </w:r>
      <w:r w:rsidR="00AD29F7" w:rsidRPr="009275FC">
        <w:rPr>
          <w:rFonts w:ascii="Arial" w:hAnsi="Arial" w:cs="Arial"/>
          <w:sz w:val="20"/>
          <w:szCs w:val="20"/>
        </w:rPr>
        <w:t xml:space="preserve">. </w:t>
      </w:r>
      <w:r w:rsidRPr="009275FC">
        <w:rPr>
          <w:rFonts w:ascii="Arial" w:hAnsi="Arial" w:cs="Arial"/>
          <w:sz w:val="20"/>
          <w:szCs w:val="20"/>
        </w:rPr>
        <w:t>Zo’n s</w:t>
      </w:r>
      <w:r w:rsidR="00AD29F7" w:rsidRPr="009275FC">
        <w:rPr>
          <w:rFonts w:ascii="Arial" w:hAnsi="Arial" w:cs="Arial"/>
          <w:sz w:val="20"/>
          <w:szCs w:val="20"/>
        </w:rPr>
        <w:t xml:space="preserve">amenwerking zou kunnen leiden tot voordelen op het gebied van inkoop, </w:t>
      </w:r>
      <w:r w:rsidR="008F336A">
        <w:rPr>
          <w:rFonts w:ascii="Arial" w:hAnsi="Arial" w:cs="Arial"/>
          <w:sz w:val="20"/>
          <w:szCs w:val="20"/>
        </w:rPr>
        <w:t xml:space="preserve">maar </w:t>
      </w:r>
      <w:r w:rsidR="00AD29F7" w:rsidRPr="009275FC">
        <w:rPr>
          <w:rFonts w:ascii="Arial" w:hAnsi="Arial" w:cs="Arial"/>
          <w:sz w:val="20"/>
          <w:szCs w:val="20"/>
        </w:rPr>
        <w:t xml:space="preserve">ook op het gebied van organisatietalent. Gezamenlijk zou men, eventueel in samenwerking met een commerciële partij, kunnen gaan zoeken naar subsidies en dergelijke. Vaak kan dat al worden gedaan op basis van </w:t>
      </w:r>
      <w:proofErr w:type="spellStart"/>
      <w:r w:rsidR="00AD29F7" w:rsidRPr="009275FC">
        <w:rPr>
          <w:rFonts w:ascii="Arial" w:hAnsi="Arial" w:cs="Arial"/>
          <w:sz w:val="20"/>
          <w:szCs w:val="20"/>
        </w:rPr>
        <w:t>no</w:t>
      </w:r>
      <w:proofErr w:type="spellEnd"/>
      <w:r w:rsidR="008F336A">
        <w:rPr>
          <w:rFonts w:ascii="Arial" w:hAnsi="Arial" w:cs="Arial"/>
          <w:sz w:val="20"/>
          <w:szCs w:val="20"/>
        </w:rPr>
        <w:t xml:space="preserve"> </w:t>
      </w:r>
      <w:proofErr w:type="spellStart"/>
      <w:r w:rsidR="008F336A">
        <w:rPr>
          <w:rFonts w:ascii="Arial" w:hAnsi="Arial" w:cs="Arial"/>
          <w:sz w:val="20"/>
          <w:szCs w:val="20"/>
        </w:rPr>
        <w:t>c</w:t>
      </w:r>
      <w:r w:rsidR="00AD29F7" w:rsidRPr="009275FC">
        <w:rPr>
          <w:rFonts w:ascii="Arial" w:hAnsi="Arial" w:cs="Arial"/>
          <w:sz w:val="20"/>
          <w:szCs w:val="20"/>
        </w:rPr>
        <w:t>ure</w:t>
      </w:r>
      <w:proofErr w:type="spellEnd"/>
      <w:r w:rsidR="008F336A">
        <w:rPr>
          <w:rFonts w:ascii="Arial" w:hAnsi="Arial" w:cs="Arial"/>
          <w:sz w:val="20"/>
          <w:szCs w:val="20"/>
        </w:rPr>
        <w:t xml:space="preserve"> </w:t>
      </w:r>
      <w:proofErr w:type="spellStart"/>
      <w:r w:rsidR="00AD29F7" w:rsidRPr="009275FC">
        <w:rPr>
          <w:rFonts w:ascii="Arial" w:hAnsi="Arial" w:cs="Arial"/>
          <w:sz w:val="20"/>
          <w:szCs w:val="20"/>
        </w:rPr>
        <w:t>no</w:t>
      </w:r>
      <w:proofErr w:type="spellEnd"/>
      <w:r w:rsidR="008F336A">
        <w:rPr>
          <w:rFonts w:ascii="Arial" w:hAnsi="Arial" w:cs="Arial"/>
          <w:sz w:val="20"/>
          <w:szCs w:val="20"/>
        </w:rPr>
        <w:t xml:space="preserve"> </w:t>
      </w:r>
      <w:proofErr w:type="spellStart"/>
      <w:r w:rsidR="00AD29F7" w:rsidRPr="009275FC">
        <w:rPr>
          <w:rFonts w:ascii="Arial" w:hAnsi="Arial" w:cs="Arial"/>
          <w:sz w:val="20"/>
          <w:szCs w:val="20"/>
        </w:rPr>
        <w:t>pay</w:t>
      </w:r>
      <w:proofErr w:type="spellEnd"/>
      <w:r w:rsidR="00AD29F7" w:rsidRPr="009275FC">
        <w:rPr>
          <w:rFonts w:ascii="Arial" w:hAnsi="Arial" w:cs="Arial"/>
          <w:sz w:val="20"/>
          <w:szCs w:val="20"/>
        </w:rPr>
        <w:t xml:space="preserve">. In de informatie </w:t>
      </w:r>
      <w:r w:rsidR="004C799D" w:rsidRPr="009275FC">
        <w:rPr>
          <w:rFonts w:ascii="Arial" w:hAnsi="Arial" w:cs="Arial"/>
          <w:sz w:val="20"/>
          <w:szCs w:val="20"/>
        </w:rPr>
        <w:t xml:space="preserve">die </w:t>
      </w:r>
      <w:r w:rsidR="00AD29F7" w:rsidRPr="009275FC">
        <w:rPr>
          <w:rFonts w:ascii="Arial" w:hAnsi="Arial" w:cs="Arial"/>
          <w:sz w:val="20"/>
          <w:szCs w:val="20"/>
        </w:rPr>
        <w:t>de buitensportverenigingen aan de Raad he</w:t>
      </w:r>
      <w:r w:rsidR="004C799D" w:rsidRPr="009275FC">
        <w:rPr>
          <w:rFonts w:ascii="Arial" w:hAnsi="Arial" w:cs="Arial"/>
          <w:sz w:val="20"/>
          <w:szCs w:val="20"/>
        </w:rPr>
        <w:t xml:space="preserve">bben </w:t>
      </w:r>
      <w:r w:rsidR="00AD29F7" w:rsidRPr="009275FC">
        <w:rPr>
          <w:rFonts w:ascii="Arial" w:hAnsi="Arial" w:cs="Arial"/>
          <w:sz w:val="20"/>
          <w:szCs w:val="20"/>
        </w:rPr>
        <w:t xml:space="preserve">gestuurd staan zeer waardevolle suggesties. </w:t>
      </w:r>
      <w:r w:rsidR="00AD29F7" w:rsidRPr="008F336A">
        <w:rPr>
          <w:rFonts w:ascii="Arial" w:hAnsi="Arial" w:cs="Arial"/>
          <w:i/>
          <w:sz w:val="20"/>
          <w:szCs w:val="20"/>
        </w:rPr>
        <w:t>Samenwerking tussen zwembad en verenigingen</w:t>
      </w:r>
      <w:r w:rsidR="00AD29F7" w:rsidRPr="009275FC">
        <w:rPr>
          <w:rFonts w:ascii="Arial" w:hAnsi="Arial" w:cs="Arial"/>
          <w:sz w:val="20"/>
          <w:szCs w:val="20"/>
        </w:rPr>
        <w:t xml:space="preserve"> om maar een voorbeeld te noemen. Een ander voorbeeld: drie sport gerelateerde voorzieningen grenzen aan elkaar. Wij denken dan aan </w:t>
      </w:r>
      <w:r w:rsidR="00AD29F7" w:rsidRPr="008F336A">
        <w:rPr>
          <w:rFonts w:ascii="Arial" w:hAnsi="Arial" w:cs="Arial"/>
          <w:i/>
          <w:sz w:val="20"/>
          <w:szCs w:val="20"/>
        </w:rPr>
        <w:t>Kamphal,</w:t>
      </w:r>
      <w:r w:rsidR="00AD29F7" w:rsidRPr="009275FC">
        <w:rPr>
          <w:rFonts w:ascii="Arial" w:hAnsi="Arial" w:cs="Arial"/>
          <w:sz w:val="20"/>
          <w:szCs w:val="20"/>
        </w:rPr>
        <w:t xml:space="preserve"> </w:t>
      </w:r>
      <w:r w:rsidR="00AD29F7" w:rsidRPr="008F336A">
        <w:rPr>
          <w:rFonts w:ascii="Arial" w:hAnsi="Arial" w:cs="Arial"/>
          <w:i/>
          <w:sz w:val="20"/>
          <w:szCs w:val="20"/>
        </w:rPr>
        <w:t>Tennisclub en Zwembad</w:t>
      </w:r>
      <w:r w:rsidR="00AD29F7" w:rsidRPr="009275FC">
        <w:rPr>
          <w:rFonts w:ascii="Arial" w:hAnsi="Arial" w:cs="Arial"/>
          <w:sz w:val="20"/>
          <w:szCs w:val="20"/>
        </w:rPr>
        <w:t xml:space="preserve">. Tussen de voorzieningen staan echter hoge heggen. Een overleg tussen de organisaties zou kunnen leiden tot een betere zichtlijn en al een fysieke “sportboulevard”. </w:t>
      </w:r>
    </w:p>
    <w:p w:rsidR="004C799D" w:rsidRPr="009275FC" w:rsidRDefault="004C799D" w:rsidP="008338FB">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4C799D" w:rsidRPr="009275FC" w:rsidTr="004C799D">
        <w:tc>
          <w:tcPr>
            <w:tcW w:w="9212" w:type="dxa"/>
          </w:tcPr>
          <w:p w:rsidR="004C799D" w:rsidRPr="009275FC" w:rsidRDefault="004C799D" w:rsidP="00F10FD5">
            <w:pPr>
              <w:spacing w:before="0" w:beforeAutospacing="0" w:after="0" w:line="240" w:lineRule="auto"/>
              <w:rPr>
                <w:rFonts w:ascii="Arial" w:hAnsi="Arial" w:cs="Arial"/>
                <w:sz w:val="20"/>
                <w:szCs w:val="20"/>
              </w:rPr>
            </w:pPr>
            <w:r w:rsidRPr="009275FC">
              <w:rPr>
                <w:rFonts w:ascii="Arial" w:hAnsi="Arial" w:cs="Arial"/>
                <w:sz w:val="20"/>
                <w:szCs w:val="20"/>
              </w:rPr>
              <w:t>De samenwerking zou kunnen worden vormgegeven door het opzetten van een zogenoemd sportbedrijf. Een plek waar alle verenigingen elkaar ontmoeten, elkaar versterken en ondersteunen</w:t>
            </w:r>
            <w:r w:rsidR="00F10FD5">
              <w:rPr>
                <w:rFonts w:ascii="Arial" w:hAnsi="Arial" w:cs="Arial"/>
                <w:sz w:val="20"/>
                <w:szCs w:val="20"/>
              </w:rPr>
              <w:t xml:space="preserve">. Mogelijk kan de opgerichte Sportraad in </w:t>
            </w:r>
            <w:proofErr w:type="spellStart"/>
            <w:r w:rsidR="00F10FD5">
              <w:rPr>
                <w:rFonts w:ascii="Arial" w:hAnsi="Arial" w:cs="Arial"/>
                <w:sz w:val="20"/>
                <w:szCs w:val="20"/>
              </w:rPr>
              <w:t>Dalfsen</w:t>
            </w:r>
            <w:proofErr w:type="spellEnd"/>
            <w:r w:rsidR="00F10FD5">
              <w:rPr>
                <w:rFonts w:ascii="Arial" w:hAnsi="Arial" w:cs="Arial"/>
                <w:sz w:val="20"/>
                <w:szCs w:val="20"/>
              </w:rPr>
              <w:t xml:space="preserve"> als voorbeeld dienen. </w:t>
            </w:r>
          </w:p>
        </w:tc>
      </w:tr>
    </w:tbl>
    <w:p w:rsidR="004C799D" w:rsidRPr="009275FC" w:rsidRDefault="004C799D" w:rsidP="008338FB">
      <w:pPr>
        <w:spacing w:before="0" w:beforeAutospacing="0" w:after="0" w:line="240" w:lineRule="auto"/>
        <w:rPr>
          <w:rFonts w:ascii="Arial" w:hAnsi="Arial" w:cs="Arial"/>
          <w:sz w:val="20"/>
          <w:szCs w:val="20"/>
        </w:rPr>
      </w:pPr>
    </w:p>
    <w:p w:rsidR="00AD29F7" w:rsidRPr="009275FC" w:rsidRDefault="00AD29F7" w:rsidP="008338FB">
      <w:pPr>
        <w:spacing w:before="0" w:beforeAutospacing="0" w:after="0" w:line="240" w:lineRule="auto"/>
        <w:rPr>
          <w:rFonts w:ascii="Arial" w:hAnsi="Arial" w:cs="Arial"/>
          <w:sz w:val="20"/>
          <w:szCs w:val="20"/>
        </w:rPr>
      </w:pPr>
      <w:r w:rsidRPr="009275FC">
        <w:rPr>
          <w:rFonts w:ascii="Arial" w:hAnsi="Arial" w:cs="Arial"/>
          <w:sz w:val="20"/>
          <w:szCs w:val="20"/>
        </w:rPr>
        <w:t>De vrijwilligers van de sportorganisaties zijn naar onze mening zeer goed in staat om met elkaar in gesprek te gaan  en daarmee een gesprekspartner te zijn voor de lokale overheid. De verzachting van de bezuinigingsoperatie zouden we dan ook via dit kanaal kunnen inzetten om de clubs gezamenlijk in de gelegenheid te stellen inkoop te doen, onderhoud te plegen of datgene te doen wat zij belangrijk vinden voor de sportbeoefening. Als tegenhanger zou</w:t>
      </w:r>
      <w:r w:rsidR="004C799D" w:rsidRPr="009275FC">
        <w:rPr>
          <w:rFonts w:ascii="Arial" w:hAnsi="Arial" w:cs="Arial"/>
          <w:sz w:val="20"/>
          <w:szCs w:val="20"/>
        </w:rPr>
        <w:t>den</w:t>
      </w:r>
      <w:r w:rsidRPr="009275FC">
        <w:rPr>
          <w:rFonts w:ascii="Arial" w:hAnsi="Arial" w:cs="Arial"/>
          <w:sz w:val="20"/>
          <w:szCs w:val="20"/>
        </w:rPr>
        <w:t xml:space="preserve"> aan de verstrekking van de middelen prestaties kunnen worden gekoppeld z</w:t>
      </w:r>
      <w:r w:rsidR="004C799D" w:rsidRPr="009275FC">
        <w:rPr>
          <w:rFonts w:ascii="Arial" w:hAnsi="Arial" w:cs="Arial"/>
          <w:sz w:val="20"/>
          <w:szCs w:val="20"/>
        </w:rPr>
        <w:t xml:space="preserve">oals </w:t>
      </w:r>
      <w:r w:rsidRPr="009275FC">
        <w:rPr>
          <w:rFonts w:ascii="Arial" w:hAnsi="Arial" w:cs="Arial"/>
          <w:sz w:val="20"/>
          <w:szCs w:val="20"/>
        </w:rPr>
        <w:t>sportparticipatie van jongeren, ouderen, etc. Daarbij kan ook inzet van vrijwilligers voor ondersteuning, bevordering  enthousiasmering van sportbeoefening op scholen als prestatie indicator worden gebruikt.</w:t>
      </w:r>
    </w:p>
    <w:p w:rsidR="00AD29F7" w:rsidRPr="009275FC" w:rsidRDefault="00AD29F7" w:rsidP="00AD29F7">
      <w:pPr>
        <w:spacing w:after="0" w:line="240" w:lineRule="auto"/>
        <w:rPr>
          <w:rFonts w:ascii="Arial" w:hAnsi="Arial" w:cs="Arial"/>
          <w:sz w:val="20"/>
          <w:szCs w:val="20"/>
        </w:rPr>
      </w:pPr>
      <w:r w:rsidRPr="009275FC">
        <w:rPr>
          <w:rFonts w:ascii="Arial" w:hAnsi="Arial" w:cs="Arial"/>
          <w:sz w:val="20"/>
          <w:szCs w:val="20"/>
        </w:rPr>
        <w:t xml:space="preserve">Een soortgelijke gedachte kan gelden voor </w:t>
      </w:r>
      <w:r w:rsidR="00F10FD5">
        <w:rPr>
          <w:rFonts w:ascii="Arial" w:hAnsi="Arial" w:cs="Arial"/>
          <w:sz w:val="20"/>
          <w:szCs w:val="20"/>
        </w:rPr>
        <w:t xml:space="preserve">het </w:t>
      </w:r>
      <w:r w:rsidRPr="008F336A">
        <w:rPr>
          <w:rFonts w:ascii="Arial" w:hAnsi="Arial" w:cs="Arial"/>
          <w:i/>
          <w:sz w:val="20"/>
          <w:szCs w:val="20"/>
        </w:rPr>
        <w:t>meer professioneel begeleiden van vrijwilligers</w:t>
      </w:r>
      <w:r w:rsidRPr="009275FC">
        <w:rPr>
          <w:rFonts w:ascii="Arial" w:hAnsi="Arial" w:cs="Arial"/>
          <w:sz w:val="20"/>
          <w:szCs w:val="20"/>
        </w:rPr>
        <w:t xml:space="preserve">. Ook dit dient te worden </w:t>
      </w:r>
      <w:r w:rsidR="00F10FD5" w:rsidRPr="009275FC">
        <w:rPr>
          <w:rFonts w:ascii="Arial" w:hAnsi="Arial" w:cs="Arial"/>
          <w:sz w:val="20"/>
          <w:szCs w:val="20"/>
        </w:rPr>
        <w:t>geïnitieerd</w:t>
      </w:r>
      <w:r w:rsidRPr="009275FC">
        <w:rPr>
          <w:rFonts w:ascii="Arial" w:hAnsi="Arial" w:cs="Arial"/>
          <w:sz w:val="20"/>
          <w:szCs w:val="20"/>
        </w:rPr>
        <w:t xml:space="preserve"> en </w:t>
      </w:r>
      <w:r w:rsidR="00F10FD5" w:rsidRPr="009275FC">
        <w:rPr>
          <w:rFonts w:ascii="Arial" w:hAnsi="Arial" w:cs="Arial"/>
          <w:sz w:val="20"/>
          <w:szCs w:val="20"/>
        </w:rPr>
        <w:t>gecoördineerd</w:t>
      </w:r>
      <w:r w:rsidRPr="009275FC">
        <w:rPr>
          <w:rFonts w:ascii="Arial" w:hAnsi="Arial" w:cs="Arial"/>
          <w:sz w:val="20"/>
          <w:szCs w:val="20"/>
        </w:rPr>
        <w:t xml:space="preserve">. De komende twee jaren moeten worden </w:t>
      </w:r>
      <w:r w:rsidR="00F10FD5">
        <w:rPr>
          <w:rFonts w:ascii="Arial" w:hAnsi="Arial" w:cs="Arial"/>
          <w:sz w:val="20"/>
          <w:szCs w:val="20"/>
        </w:rPr>
        <w:t xml:space="preserve">gebruikt </w:t>
      </w:r>
      <w:r w:rsidRPr="009275FC">
        <w:rPr>
          <w:rFonts w:ascii="Arial" w:hAnsi="Arial" w:cs="Arial"/>
          <w:sz w:val="20"/>
          <w:szCs w:val="20"/>
        </w:rPr>
        <w:t xml:space="preserve">om deze oplossingsrichtingen in te zetten. </w:t>
      </w:r>
      <w:r w:rsidR="00F10FD5">
        <w:rPr>
          <w:rFonts w:ascii="Arial" w:hAnsi="Arial" w:cs="Arial"/>
          <w:sz w:val="20"/>
          <w:szCs w:val="20"/>
        </w:rPr>
        <w:t xml:space="preserve">Met het enthousiasmeren van de samenleving kan </w:t>
      </w:r>
      <w:r w:rsidRPr="009275FC">
        <w:rPr>
          <w:rFonts w:ascii="Arial" w:hAnsi="Arial" w:cs="Arial"/>
          <w:sz w:val="20"/>
          <w:szCs w:val="20"/>
        </w:rPr>
        <w:t xml:space="preserve"> daadwerkelijk de verantwoordelijkheid </w:t>
      </w:r>
      <w:r w:rsidR="00F10FD5">
        <w:rPr>
          <w:rFonts w:ascii="Arial" w:hAnsi="Arial" w:cs="Arial"/>
          <w:sz w:val="20"/>
          <w:szCs w:val="20"/>
        </w:rPr>
        <w:t xml:space="preserve">daar meer komen te liggen. </w:t>
      </w:r>
      <w:r w:rsidRPr="009275FC">
        <w:rPr>
          <w:rFonts w:ascii="Arial" w:hAnsi="Arial" w:cs="Arial"/>
          <w:sz w:val="20"/>
          <w:szCs w:val="20"/>
        </w:rPr>
        <w:t>Niet abrupt gedwongen</w:t>
      </w:r>
      <w:r w:rsidR="00F10FD5">
        <w:rPr>
          <w:rFonts w:ascii="Arial" w:hAnsi="Arial" w:cs="Arial"/>
          <w:sz w:val="20"/>
          <w:szCs w:val="20"/>
        </w:rPr>
        <w:t xml:space="preserve">, maar </w:t>
      </w:r>
      <w:r w:rsidRPr="009275FC">
        <w:rPr>
          <w:rFonts w:ascii="Arial" w:hAnsi="Arial" w:cs="Arial"/>
          <w:sz w:val="20"/>
          <w:szCs w:val="20"/>
        </w:rPr>
        <w:t>via de weg van overleg en met inachtneming van de</w:t>
      </w:r>
      <w:r w:rsidR="00F10FD5">
        <w:rPr>
          <w:rFonts w:ascii="Arial" w:hAnsi="Arial" w:cs="Arial"/>
          <w:sz w:val="20"/>
          <w:szCs w:val="20"/>
        </w:rPr>
        <w:t xml:space="preserve"> </w:t>
      </w:r>
      <w:r w:rsidRPr="009275FC">
        <w:rPr>
          <w:rFonts w:ascii="Arial" w:hAnsi="Arial" w:cs="Arial"/>
          <w:sz w:val="20"/>
          <w:szCs w:val="20"/>
        </w:rPr>
        <w:t xml:space="preserve">(financiële) kaders die we als Raad wel moeten meegeven. Doen we dat niet, dan is het aan de Raad toe te rekenen dat onduidelijkheid blijft bestaan. Elk voorstel </w:t>
      </w:r>
      <w:r w:rsidR="004C799D" w:rsidRPr="009275FC">
        <w:rPr>
          <w:rFonts w:ascii="Arial" w:hAnsi="Arial" w:cs="Arial"/>
          <w:sz w:val="20"/>
          <w:szCs w:val="20"/>
        </w:rPr>
        <w:t>d</w:t>
      </w:r>
      <w:r w:rsidRPr="009275FC">
        <w:rPr>
          <w:rFonts w:ascii="Arial" w:hAnsi="Arial" w:cs="Arial"/>
          <w:sz w:val="20"/>
          <w:szCs w:val="20"/>
        </w:rPr>
        <w:t xml:space="preserve">at het college zou doen moet dan immers altijd onder voorbehoud van goedkeuring van de Raad worden gedaan. Dan is het college gedegradeerd tot een loopjongen die niet als volwaardig gesprekspartner kan worden gezien van de samenleving. </w:t>
      </w:r>
      <w:bookmarkStart w:id="0" w:name="_GoBack"/>
      <w:bookmarkEnd w:id="0"/>
    </w:p>
    <w:p w:rsidR="00717FA4" w:rsidRPr="009275FC" w:rsidRDefault="00717FA4" w:rsidP="007245E4">
      <w:pPr>
        <w:spacing w:before="0" w:beforeAutospacing="0" w:after="0" w:line="240" w:lineRule="auto"/>
        <w:rPr>
          <w:rFonts w:ascii="Arial" w:hAnsi="Arial" w:cs="Arial"/>
          <w:sz w:val="20"/>
          <w:szCs w:val="20"/>
        </w:rPr>
      </w:pPr>
    </w:p>
    <w:p w:rsidR="006430DD" w:rsidRPr="009275FC" w:rsidRDefault="006430DD" w:rsidP="007245E4">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6430DD" w:rsidRPr="009275FC" w:rsidTr="006430DD">
        <w:tc>
          <w:tcPr>
            <w:tcW w:w="9212" w:type="dxa"/>
          </w:tcPr>
          <w:p w:rsidR="006430DD" w:rsidRPr="009275FC" w:rsidRDefault="006430DD" w:rsidP="004C799D">
            <w:pPr>
              <w:spacing w:before="0" w:beforeAutospacing="0" w:after="0" w:line="240" w:lineRule="auto"/>
              <w:rPr>
                <w:rFonts w:ascii="Arial" w:hAnsi="Arial" w:cs="Arial"/>
                <w:sz w:val="20"/>
                <w:szCs w:val="20"/>
              </w:rPr>
            </w:pPr>
            <w:r w:rsidRPr="009275FC">
              <w:rPr>
                <w:rFonts w:ascii="Arial" w:hAnsi="Arial" w:cs="Arial"/>
                <w:sz w:val="20"/>
                <w:szCs w:val="20"/>
              </w:rPr>
              <w:t>Wij roepen het college op om met de</w:t>
            </w:r>
            <w:r w:rsidR="004C799D" w:rsidRPr="009275FC">
              <w:rPr>
                <w:rFonts w:ascii="Arial" w:hAnsi="Arial" w:cs="Arial"/>
                <w:sz w:val="20"/>
                <w:szCs w:val="20"/>
              </w:rPr>
              <w:t xml:space="preserve"> genoemde </w:t>
            </w:r>
            <w:r w:rsidRPr="009275FC">
              <w:rPr>
                <w:rFonts w:ascii="Arial" w:hAnsi="Arial" w:cs="Arial"/>
                <w:sz w:val="20"/>
                <w:szCs w:val="20"/>
              </w:rPr>
              <w:t xml:space="preserve">instellingen de dialoog aan te gaan, zodat zij ook zelf kunnen aangeven het met deze versoepeling </w:t>
            </w:r>
            <w:r w:rsidR="004C799D" w:rsidRPr="009275FC">
              <w:rPr>
                <w:rFonts w:ascii="Arial" w:hAnsi="Arial" w:cs="Arial"/>
                <w:sz w:val="20"/>
                <w:szCs w:val="20"/>
              </w:rPr>
              <w:t xml:space="preserve">in de aanvankelijk beoogde bezuinigingen </w:t>
            </w:r>
            <w:r w:rsidRPr="009275FC">
              <w:rPr>
                <w:rFonts w:ascii="Arial" w:hAnsi="Arial" w:cs="Arial"/>
                <w:sz w:val="20"/>
                <w:szCs w:val="20"/>
              </w:rPr>
              <w:t xml:space="preserve">het best kan worden omgegaan.   </w:t>
            </w:r>
          </w:p>
        </w:tc>
      </w:tr>
    </w:tbl>
    <w:p w:rsidR="00816CA8" w:rsidRPr="009275FC" w:rsidRDefault="00816CA8" w:rsidP="007245E4">
      <w:pPr>
        <w:spacing w:before="0" w:beforeAutospacing="0" w:after="0" w:line="240" w:lineRule="auto"/>
        <w:rPr>
          <w:rFonts w:ascii="Arial" w:hAnsi="Arial" w:cs="Arial"/>
          <w:sz w:val="20"/>
          <w:szCs w:val="20"/>
        </w:rPr>
      </w:pPr>
    </w:p>
    <w:p w:rsidR="007D35E2" w:rsidRPr="009275FC" w:rsidRDefault="003D4F7F" w:rsidP="007D35E2">
      <w:pPr>
        <w:spacing w:before="0" w:beforeAutospacing="0" w:after="0" w:line="240" w:lineRule="auto"/>
        <w:rPr>
          <w:rFonts w:ascii="Arial" w:hAnsi="Arial" w:cs="Arial"/>
          <w:sz w:val="20"/>
          <w:szCs w:val="20"/>
        </w:rPr>
      </w:pPr>
      <w:r w:rsidRPr="009275FC">
        <w:rPr>
          <w:rFonts w:ascii="Arial" w:hAnsi="Arial" w:cs="Arial"/>
          <w:sz w:val="20"/>
          <w:szCs w:val="20"/>
        </w:rPr>
        <w:t>Vorig j</w:t>
      </w:r>
      <w:r w:rsidR="00816CA8" w:rsidRPr="009275FC">
        <w:rPr>
          <w:rFonts w:ascii="Arial" w:hAnsi="Arial" w:cs="Arial"/>
          <w:sz w:val="20"/>
          <w:szCs w:val="20"/>
        </w:rPr>
        <w:t>a</w:t>
      </w:r>
      <w:r w:rsidRPr="009275FC">
        <w:rPr>
          <w:rFonts w:ascii="Arial" w:hAnsi="Arial" w:cs="Arial"/>
          <w:sz w:val="20"/>
          <w:szCs w:val="20"/>
        </w:rPr>
        <w:t>ar zeid</w:t>
      </w:r>
      <w:r w:rsidR="00816CA8" w:rsidRPr="009275FC">
        <w:rPr>
          <w:rFonts w:ascii="Arial" w:hAnsi="Arial" w:cs="Arial"/>
          <w:sz w:val="20"/>
          <w:szCs w:val="20"/>
        </w:rPr>
        <w:t>e</w:t>
      </w:r>
      <w:r w:rsidRPr="009275FC">
        <w:rPr>
          <w:rFonts w:ascii="Arial" w:hAnsi="Arial" w:cs="Arial"/>
          <w:sz w:val="20"/>
          <w:szCs w:val="20"/>
        </w:rPr>
        <w:t>n we in on</w:t>
      </w:r>
      <w:r w:rsidR="00816CA8" w:rsidRPr="009275FC">
        <w:rPr>
          <w:rFonts w:ascii="Arial" w:hAnsi="Arial" w:cs="Arial"/>
          <w:sz w:val="20"/>
          <w:szCs w:val="20"/>
        </w:rPr>
        <w:t>z</w:t>
      </w:r>
      <w:r w:rsidRPr="009275FC">
        <w:rPr>
          <w:rFonts w:ascii="Arial" w:hAnsi="Arial" w:cs="Arial"/>
          <w:sz w:val="20"/>
          <w:szCs w:val="20"/>
        </w:rPr>
        <w:t xml:space="preserve">e beschouwing: </w:t>
      </w:r>
      <w:r w:rsidR="008F336A">
        <w:rPr>
          <w:rFonts w:ascii="Arial" w:hAnsi="Arial" w:cs="Arial"/>
          <w:sz w:val="20"/>
          <w:szCs w:val="20"/>
        </w:rPr>
        <w:t>“</w:t>
      </w:r>
      <w:r w:rsidRPr="009275FC">
        <w:rPr>
          <w:rFonts w:ascii="Arial" w:hAnsi="Arial" w:cs="Arial"/>
          <w:sz w:val="20"/>
          <w:szCs w:val="20"/>
        </w:rPr>
        <w:t>s</w:t>
      </w:r>
      <w:r w:rsidR="007D35E2" w:rsidRPr="009275FC">
        <w:rPr>
          <w:rFonts w:ascii="Arial" w:hAnsi="Arial" w:cs="Arial"/>
          <w:sz w:val="20"/>
          <w:szCs w:val="20"/>
        </w:rPr>
        <w:t>amen</w:t>
      </w:r>
      <w:r w:rsidR="00487D1D" w:rsidRPr="009275FC">
        <w:rPr>
          <w:rFonts w:ascii="Arial" w:hAnsi="Arial" w:cs="Arial"/>
          <w:sz w:val="20"/>
          <w:szCs w:val="20"/>
        </w:rPr>
        <w:t xml:space="preserve"> sterk staan</w:t>
      </w:r>
      <w:r w:rsidR="007D35E2" w:rsidRPr="009275FC">
        <w:rPr>
          <w:rFonts w:ascii="Arial" w:hAnsi="Arial" w:cs="Arial"/>
          <w:sz w:val="20"/>
          <w:szCs w:val="20"/>
        </w:rPr>
        <w:t xml:space="preserve">, bruggen bouwen, verbinden zijn voor ons </w:t>
      </w:r>
      <w:r w:rsidR="00AF27A1" w:rsidRPr="009275FC">
        <w:rPr>
          <w:rFonts w:ascii="Arial" w:hAnsi="Arial" w:cs="Arial"/>
          <w:sz w:val="20"/>
          <w:szCs w:val="20"/>
        </w:rPr>
        <w:t>kernwoorden</w:t>
      </w:r>
      <w:r w:rsidR="008F336A">
        <w:rPr>
          <w:rFonts w:ascii="Arial" w:hAnsi="Arial" w:cs="Arial"/>
          <w:sz w:val="20"/>
          <w:szCs w:val="20"/>
        </w:rPr>
        <w:t>”</w:t>
      </w:r>
      <w:r w:rsidR="007D35E2" w:rsidRPr="009275FC">
        <w:rPr>
          <w:rFonts w:ascii="Arial" w:hAnsi="Arial" w:cs="Arial"/>
          <w:sz w:val="20"/>
          <w:szCs w:val="20"/>
        </w:rPr>
        <w:t>.</w:t>
      </w:r>
      <w:r w:rsidRPr="009275FC">
        <w:rPr>
          <w:rFonts w:ascii="Arial" w:hAnsi="Arial" w:cs="Arial"/>
          <w:sz w:val="20"/>
          <w:szCs w:val="20"/>
        </w:rPr>
        <w:t xml:space="preserve"> Dat staat nog volledig overeind. </w:t>
      </w:r>
    </w:p>
    <w:p w:rsidR="006E6463" w:rsidRPr="009275FC" w:rsidRDefault="006E6463" w:rsidP="00CB29BE">
      <w:pPr>
        <w:spacing w:before="0" w:beforeAutospacing="0" w:after="0" w:line="240" w:lineRule="auto"/>
        <w:rPr>
          <w:rFonts w:ascii="Arial" w:hAnsi="Arial" w:cs="Arial"/>
          <w:sz w:val="20"/>
          <w:szCs w:val="20"/>
        </w:rPr>
      </w:pPr>
    </w:p>
    <w:p w:rsidR="003E70EF" w:rsidRPr="009275FC" w:rsidRDefault="003E70EF" w:rsidP="00AD5C07">
      <w:pPr>
        <w:spacing w:before="0" w:beforeAutospacing="0" w:after="0" w:line="240" w:lineRule="auto"/>
        <w:rPr>
          <w:rFonts w:ascii="Arial" w:hAnsi="Arial" w:cs="Arial"/>
          <w:color w:val="FF0000"/>
          <w:sz w:val="20"/>
          <w:szCs w:val="20"/>
        </w:rPr>
      </w:pPr>
    </w:p>
    <w:p w:rsidR="008E4BD3" w:rsidRPr="009275FC" w:rsidRDefault="008E4BD3" w:rsidP="005229DD">
      <w:pPr>
        <w:spacing w:before="0" w:beforeAutospacing="0" w:after="0" w:line="240" w:lineRule="auto"/>
        <w:rPr>
          <w:rFonts w:ascii="Arial" w:hAnsi="Arial" w:cs="Arial"/>
          <w:sz w:val="20"/>
          <w:szCs w:val="20"/>
        </w:rPr>
      </w:pPr>
      <w:r w:rsidRPr="009275FC">
        <w:rPr>
          <w:rFonts w:ascii="Arial" w:hAnsi="Arial" w:cs="Arial"/>
          <w:sz w:val="20"/>
          <w:szCs w:val="20"/>
        </w:rPr>
        <w:t>III</w:t>
      </w:r>
      <w:r w:rsidRPr="009275FC">
        <w:rPr>
          <w:rFonts w:ascii="Arial" w:hAnsi="Arial" w:cs="Arial"/>
          <w:sz w:val="20"/>
          <w:szCs w:val="20"/>
        </w:rPr>
        <w:tab/>
      </w:r>
      <w:r w:rsidR="00853B34" w:rsidRPr="009275FC">
        <w:rPr>
          <w:rFonts w:ascii="Arial" w:hAnsi="Arial" w:cs="Arial"/>
          <w:sz w:val="20"/>
          <w:szCs w:val="20"/>
        </w:rPr>
        <w:t>MEERJARENBEGROTING HOOFDLIJNEN</w:t>
      </w:r>
      <w:r w:rsidRPr="009275FC">
        <w:rPr>
          <w:rFonts w:ascii="Arial" w:hAnsi="Arial" w:cs="Arial"/>
          <w:sz w:val="20"/>
          <w:szCs w:val="20"/>
        </w:rPr>
        <w:t xml:space="preserve"> </w:t>
      </w:r>
    </w:p>
    <w:p w:rsidR="00E53D3D" w:rsidRPr="009275FC" w:rsidRDefault="00E53D3D" w:rsidP="00E53D3D">
      <w:pPr>
        <w:spacing w:before="0" w:beforeAutospacing="0" w:after="0" w:line="240" w:lineRule="auto"/>
        <w:rPr>
          <w:rFonts w:ascii="Arial" w:hAnsi="Arial" w:cs="Arial"/>
          <w:b/>
          <w:sz w:val="20"/>
          <w:szCs w:val="20"/>
        </w:rPr>
      </w:pPr>
    </w:p>
    <w:p w:rsidR="00E53D3D" w:rsidRPr="009275FC" w:rsidRDefault="00501292" w:rsidP="00E53D3D">
      <w:pPr>
        <w:spacing w:before="0" w:beforeAutospacing="0" w:after="0" w:line="240" w:lineRule="auto"/>
        <w:rPr>
          <w:rFonts w:ascii="Arial" w:hAnsi="Arial" w:cs="Arial"/>
          <w:b/>
          <w:sz w:val="20"/>
          <w:szCs w:val="20"/>
        </w:rPr>
      </w:pPr>
      <w:r w:rsidRPr="009275FC">
        <w:rPr>
          <w:rFonts w:ascii="Arial" w:hAnsi="Arial" w:cs="Arial"/>
          <w:b/>
          <w:sz w:val="20"/>
          <w:szCs w:val="20"/>
        </w:rPr>
        <w:t xml:space="preserve">Focus op het bestuur </w:t>
      </w:r>
      <w:r w:rsidR="00E53D3D" w:rsidRPr="009275FC">
        <w:rPr>
          <w:rFonts w:ascii="Arial" w:hAnsi="Arial" w:cs="Arial"/>
          <w:b/>
          <w:sz w:val="20"/>
          <w:szCs w:val="20"/>
        </w:rPr>
        <w:t xml:space="preserve"> </w:t>
      </w:r>
    </w:p>
    <w:p w:rsidR="00E53D3D" w:rsidRPr="009275FC" w:rsidRDefault="00E53D3D" w:rsidP="00E53D3D">
      <w:pPr>
        <w:spacing w:before="0" w:beforeAutospacing="0" w:after="0" w:line="240" w:lineRule="auto"/>
        <w:rPr>
          <w:rFonts w:ascii="Arial" w:hAnsi="Arial" w:cs="Arial"/>
          <w:b/>
          <w:sz w:val="20"/>
          <w:szCs w:val="20"/>
        </w:rPr>
      </w:pPr>
    </w:p>
    <w:p w:rsidR="004F7615" w:rsidRPr="009275FC" w:rsidRDefault="004C799D" w:rsidP="005229DD">
      <w:pPr>
        <w:spacing w:before="0" w:beforeAutospacing="0" w:after="0" w:line="240" w:lineRule="auto"/>
        <w:rPr>
          <w:rFonts w:ascii="Arial" w:hAnsi="Arial" w:cs="Arial"/>
          <w:sz w:val="20"/>
          <w:szCs w:val="20"/>
        </w:rPr>
      </w:pPr>
      <w:r w:rsidRPr="009275FC">
        <w:rPr>
          <w:rFonts w:ascii="Arial" w:hAnsi="Arial" w:cs="Arial"/>
          <w:sz w:val="20"/>
          <w:szCs w:val="20"/>
        </w:rPr>
        <w:t>Sprekend over d</w:t>
      </w:r>
      <w:r w:rsidR="00DB462C" w:rsidRPr="009275FC">
        <w:rPr>
          <w:rFonts w:ascii="Arial" w:hAnsi="Arial" w:cs="Arial"/>
          <w:sz w:val="20"/>
          <w:szCs w:val="20"/>
        </w:rPr>
        <w:t>e taken van</w:t>
      </w:r>
      <w:r w:rsidR="004F7615" w:rsidRPr="009275FC">
        <w:rPr>
          <w:rFonts w:ascii="Arial" w:hAnsi="Arial" w:cs="Arial"/>
          <w:sz w:val="20"/>
          <w:szCs w:val="20"/>
        </w:rPr>
        <w:t xml:space="preserve"> </w:t>
      </w:r>
      <w:r w:rsidR="00DB462C" w:rsidRPr="009275FC">
        <w:rPr>
          <w:rFonts w:ascii="Arial" w:hAnsi="Arial" w:cs="Arial"/>
          <w:sz w:val="20"/>
          <w:szCs w:val="20"/>
        </w:rPr>
        <w:t xml:space="preserve">de overheid </w:t>
      </w:r>
      <w:r w:rsidR="004F7615" w:rsidRPr="009275FC">
        <w:rPr>
          <w:rFonts w:ascii="Arial" w:hAnsi="Arial" w:cs="Arial"/>
          <w:sz w:val="20"/>
          <w:szCs w:val="20"/>
        </w:rPr>
        <w:t>verwachten</w:t>
      </w:r>
      <w:r w:rsidR="00DB462C" w:rsidRPr="009275FC">
        <w:rPr>
          <w:rFonts w:ascii="Arial" w:hAnsi="Arial" w:cs="Arial"/>
          <w:sz w:val="20"/>
          <w:szCs w:val="20"/>
        </w:rPr>
        <w:t xml:space="preserve"> we v</w:t>
      </w:r>
      <w:r w:rsidR="004F7615" w:rsidRPr="009275FC">
        <w:rPr>
          <w:rFonts w:ascii="Arial" w:hAnsi="Arial" w:cs="Arial"/>
          <w:sz w:val="20"/>
          <w:szCs w:val="20"/>
        </w:rPr>
        <w:t>e</w:t>
      </w:r>
      <w:r w:rsidR="00DB462C" w:rsidRPr="009275FC">
        <w:rPr>
          <w:rFonts w:ascii="Arial" w:hAnsi="Arial" w:cs="Arial"/>
          <w:sz w:val="20"/>
          <w:szCs w:val="20"/>
        </w:rPr>
        <w:t>el van gerichte en hec</w:t>
      </w:r>
      <w:r w:rsidR="004F7615" w:rsidRPr="009275FC">
        <w:rPr>
          <w:rFonts w:ascii="Arial" w:hAnsi="Arial" w:cs="Arial"/>
          <w:sz w:val="20"/>
          <w:szCs w:val="20"/>
        </w:rPr>
        <w:t>h</w:t>
      </w:r>
      <w:r w:rsidR="00DB462C" w:rsidRPr="009275FC">
        <w:rPr>
          <w:rFonts w:ascii="Arial" w:hAnsi="Arial" w:cs="Arial"/>
          <w:sz w:val="20"/>
          <w:szCs w:val="20"/>
        </w:rPr>
        <w:t>te samenwe</w:t>
      </w:r>
      <w:r w:rsidR="004F7615" w:rsidRPr="009275FC">
        <w:rPr>
          <w:rFonts w:ascii="Arial" w:hAnsi="Arial" w:cs="Arial"/>
          <w:sz w:val="20"/>
          <w:szCs w:val="20"/>
        </w:rPr>
        <w:t>r</w:t>
      </w:r>
      <w:r w:rsidR="00DB462C" w:rsidRPr="009275FC">
        <w:rPr>
          <w:rFonts w:ascii="Arial" w:hAnsi="Arial" w:cs="Arial"/>
          <w:sz w:val="20"/>
          <w:szCs w:val="20"/>
        </w:rPr>
        <w:t>kin</w:t>
      </w:r>
      <w:r w:rsidR="004F7615" w:rsidRPr="009275FC">
        <w:rPr>
          <w:rFonts w:ascii="Arial" w:hAnsi="Arial" w:cs="Arial"/>
          <w:sz w:val="20"/>
          <w:szCs w:val="20"/>
        </w:rPr>
        <w:t>g</w:t>
      </w:r>
      <w:r w:rsidR="00DB462C" w:rsidRPr="009275FC">
        <w:rPr>
          <w:rFonts w:ascii="Arial" w:hAnsi="Arial" w:cs="Arial"/>
          <w:sz w:val="20"/>
          <w:szCs w:val="20"/>
        </w:rPr>
        <w:t xml:space="preserve"> met ander</w:t>
      </w:r>
      <w:r w:rsidR="004F7615" w:rsidRPr="009275FC">
        <w:rPr>
          <w:rFonts w:ascii="Arial" w:hAnsi="Arial" w:cs="Arial"/>
          <w:sz w:val="20"/>
          <w:szCs w:val="20"/>
        </w:rPr>
        <w:t>e</w:t>
      </w:r>
      <w:r w:rsidR="00DB462C" w:rsidRPr="009275FC">
        <w:rPr>
          <w:rFonts w:ascii="Arial" w:hAnsi="Arial" w:cs="Arial"/>
          <w:sz w:val="20"/>
          <w:szCs w:val="20"/>
        </w:rPr>
        <w:t xml:space="preserve"> gem</w:t>
      </w:r>
      <w:r w:rsidR="004F7615" w:rsidRPr="009275FC">
        <w:rPr>
          <w:rFonts w:ascii="Arial" w:hAnsi="Arial" w:cs="Arial"/>
          <w:sz w:val="20"/>
          <w:szCs w:val="20"/>
        </w:rPr>
        <w:t>e</w:t>
      </w:r>
      <w:r w:rsidR="00DB462C" w:rsidRPr="009275FC">
        <w:rPr>
          <w:rFonts w:ascii="Arial" w:hAnsi="Arial" w:cs="Arial"/>
          <w:sz w:val="20"/>
          <w:szCs w:val="20"/>
        </w:rPr>
        <w:t>enten. D</w:t>
      </w:r>
      <w:r w:rsidR="004F7615" w:rsidRPr="009275FC">
        <w:rPr>
          <w:rFonts w:ascii="Arial" w:hAnsi="Arial" w:cs="Arial"/>
          <w:sz w:val="20"/>
          <w:szCs w:val="20"/>
        </w:rPr>
        <w:t>a</w:t>
      </w:r>
      <w:r w:rsidR="00DB462C" w:rsidRPr="009275FC">
        <w:rPr>
          <w:rFonts w:ascii="Arial" w:hAnsi="Arial" w:cs="Arial"/>
          <w:sz w:val="20"/>
          <w:szCs w:val="20"/>
        </w:rPr>
        <w:t>arove</w:t>
      </w:r>
      <w:r w:rsidR="004F7615" w:rsidRPr="009275FC">
        <w:rPr>
          <w:rFonts w:ascii="Arial" w:hAnsi="Arial" w:cs="Arial"/>
          <w:sz w:val="20"/>
          <w:szCs w:val="20"/>
        </w:rPr>
        <w:t>r</w:t>
      </w:r>
      <w:r w:rsidR="00DB462C" w:rsidRPr="009275FC">
        <w:rPr>
          <w:rFonts w:ascii="Arial" w:hAnsi="Arial" w:cs="Arial"/>
          <w:sz w:val="20"/>
          <w:szCs w:val="20"/>
        </w:rPr>
        <w:t xml:space="preserve"> is al het no</w:t>
      </w:r>
      <w:r w:rsidR="004F7615" w:rsidRPr="009275FC">
        <w:rPr>
          <w:rFonts w:ascii="Arial" w:hAnsi="Arial" w:cs="Arial"/>
          <w:sz w:val="20"/>
          <w:szCs w:val="20"/>
        </w:rPr>
        <w:t>d</w:t>
      </w:r>
      <w:r w:rsidR="00DB462C" w:rsidRPr="009275FC">
        <w:rPr>
          <w:rFonts w:ascii="Arial" w:hAnsi="Arial" w:cs="Arial"/>
          <w:sz w:val="20"/>
          <w:szCs w:val="20"/>
        </w:rPr>
        <w:t>i</w:t>
      </w:r>
      <w:r w:rsidR="004F7615" w:rsidRPr="009275FC">
        <w:rPr>
          <w:rFonts w:ascii="Arial" w:hAnsi="Arial" w:cs="Arial"/>
          <w:sz w:val="20"/>
          <w:szCs w:val="20"/>
        </w:rPr>
        <w:t>g</w:t>
      </w:r>
      <w:r w:rsidR="00DB462C" w:rsidRPr="009275FC">
        <w:rPr>
          <w:rFonts w:ascii="Arial" w:hAnsi="Arial" w:cs="Arial"/>
          <w:sz w:val="20"/>
          <w:szCs w:val="20"/>
        </w:rPr>
        <w:t>e</w:t>
      </w:r>
      <w:r w:rsidR="004F7615" w:rsidRPr="009275FC">
        <w:rPr>
          <w:rFonts w:ascii="Arial" w:hAnsi="Arial" w:cs="Arial"/>
          <w:sz w:val="20"/>
          <w:szCs w:val="20"/>
        </w:rPr>
        <w:t xml:space="preserve"> </w:t>
      </w:r>
      <w:r w:rsidR="00DB462C" w:rsidRPr="009275FC">
        <w:rPr>
          <w:rFonts w:ascii="Arial" w:hAnsi="Arial" w:cs="Arial"/>
          <w:sz w:val="20"/>
          <w:szCs w:val="20"/>
        </w:rPr>
        <w:t>gezegd</w:t>
      </w:r>
      <w:r w:rsidR="00F866BA">
        <w:rPr>
          <w:rFonts w:ascii="Arial" w:hAnsi="Arial" w:cs="Arial"/>
          <w:sz w:val="20"/>
          <w:szCs w:val="20"/>
        </w:rPr>
        <w:t xml:space="preserve"> en zal er nog veel komen, dus </w:t>
      </w:r>
      <w:r w:rsidR="00DB462C" w:rsidRPr="009275FC">
        <w:rPr>
          <w:rFonts w:ascii="Arial" w:hAnsi="Arial" w:cs="Arial"/>
          <w:sz w:val="20"/>
          <w:szCs w:val="20"/>
        </w:rPr>
        <w:t>zi</w:t>
      </w:r>
      <w:r w:rsidR="004F7615" w:rsidRPr="009275FC">
        <w:rPr>
          <w:rFonts w:ascii="Arial" w:hAnsi="Arial" w:cs="Arial"/>
          <w:sz w:val="20"/>
          <w:szCs w:val="20"/>
        </w:rPr>
        <w:t>j</w:t>
      </w:r>
      <w:r w:rsidR="00DB462C" w:rsidRPr="009275FC">
        <w:rPr>
          <w:rFonts w:ascii="Arial" w:hAnsi="Arial" w:cs="Arial"/>
          <w:sz w:val="20"/>
          <w:szCs w:val="20"/>
        </w:rPr>
        <w:t>n we da</w:t>
      </w:r>
      <w:r w:rsidR="004F7615" w:rsidRPr="009275FC">
        <w:rPr>
          <w:rFonts w:ascii="Arial" w:hAnsi="Arial" w:cs="Arial"/>
          <w:sz w:val="20"/>
          <w:szCs w:val="20"/>
        </w:rPr>
        <w:t>a</w:t>
      </w:r>
      <w:r w:rsidR="00DB462C" w:rsidRPr="009275FC">
        <w:rPr>
          <w:rFonts w:ascii="Arial" w:hAnsi="Arial" w:cs="Arial"/>
          <w:sz w:val="20"/>
          <w:szCs w:val="20"/>
        </w:rPr>
        <w:t xml:space="preserve">r nu kort over. </w:t>
      </w:r>
      <w:r w:rsidR="004F7615" w:rsidRPr="009275FC">
        <w:rPr>
          <w:rFonts w:ascii="Arial" w:hAnsi="Arial" w:cs="Arial"/>
          <w:sz w:val="20"/>
          <w:szCs w:val="20"/>
        </w:rPr>
        <w:t>Wel denken we dat het toegroeien naar een nieuwe verhouding met onze samenleving effecten kan hebbe</w:t>
      </w:r>
      <w:r w:rsidR="006430DD" w:rsidRPr="009275FC">
        <w:rPr>
          <w:rFonts w:ascii="Arial" w:hAnsi="Arial" w:cs="Arial"/>
          <w:sz w:val="20"/>
          <w:szCs w:val="20"/>
        </w:rPr>
        <w:t>n</w:t>
      </w:r>
      <w:r w:rsidR="004F7615" w:rsidRPr="009275FC">
        <w:rPr>
          <w:rFonts w:ascii="Arial" w:hAnsi="Arial" w:cs="Arial"/>
          <w:sz w:val="20"/>
          <w:szCs w:val="20"/>
        </w:rPr>
        <w:t xml:space="preserve"> op wat we met andere gemeenten ontwikkelen. Iets om oog voor te houden. </w:t>
      </w:r>
    </w:p>
    <w:p w:rsidR="004F7615" w:rsidRPr="009275FC" w:rsidRDefault="004F7615" w:rsidP="005229DD">
      <w:pPr>
        <w:spacing w:before="0" w:beforeAutospacing="0" w:after="0" w:line="240" w:lineRule="auto"/>
        <w:rPr>
          <w:rFonts w:ascii="Arial" w:hAnsi="Arial" w:cs="Arial"/>
          <w:sz w:val="20"/>
          <w:szCs w:val="20"/>
        </w:rPr>
      </w:pPr>
    </w:p>
    <w:p w:rsidR="00747AC5" w:rsidRPr="008F336A" w:rsidRDefault="006430DD" w:rsidP="005229DD">
      <w:pPr>
        <w:spacing w:before="0" w:beforeAutospacing="0" w:after="0" w:line="240" w:lineRule="auto"/>
        <w:rPr>
          <w:rFonts w:ascii="Arial" w:hAnsi="Arial" w:cs="Arial"/>
          <w:i/>
          <w:sz w:val="20"/>
          <w:szCs w:val="20"/>
        </w:rPr>
      </w:pPr>
      <w:r w:rsidRPr="009275FC">
        <w:rPr>
          <w:rFonts w:ascii="Arial" w:hAnsi="Arial" w:cs="Arial"/>
          <w:sz w:val="20"/>
          <w:szCs w:val="20"/>
        </w:rPr>
        <w:t>Als we spr</w:t>
      </w:r>
      <w:r w:rsidR="00DF3294" w:rsidRPr="009275FC">
        <w:rPr>
          <w:rFonts w:ascii="Arial" w:hAnsi="Arial" w:cs="Arial"/>
          <w:sz w:val="20"/>
          <w:szCs w:val="20"/>
        </w:rPr>
        <w:t>e</w:t>
      </w:r>
      <w:r w:rsidRPr="009275FC">
        <w:rPr>
          <w:rFonts w:ascii="Arial" w:hAnsi="Arial" w:cs="Arial"/>
          <w:sz w:val="20"/>
          <w:szCs w:val="20"/>
        </w:rPr>
        <w:t>ken over verste</w:t>
      </w:r>
      <w:r w:rsidR="00DF3294" w:rsidRPr="009275FC">
        <w:rPr>
          <w:rFonts w:ascii="Arial" w:hAnsi="Arial" w:cs="Arial"/>
          <w:sz w:val="20"/>
          <w:szCs w:val="20"/>
        </w:rPr>
        <w:t>r</w:t>
      </w:r>
      <w:r w:rsidRPr="009275FC">
        <w:rPr>
          <w:rFonts w:ascii="Arial" w:hAnsi="Arial" w:cs="Arial"/>
          <w:sz w:val="20"/>
          <w:szCs w:val="20"/>
        </w:rPr>
        <w:t>ken v</w:t>
      </w:r>
      <w:r w:rsidR="00DF3294" w:rsidRPr="009275FC">
        <w:rPr>
          <w:rFonts w:ascii="Arial" w:hAnsi="Arial" w:cs="Arial"/>
          <w:sz w:val="20"/>
          <w:szCs w:val="20"/>
        </w:rPr>
        <w:t>a</w:t>
      </w:r>
      <w:r w:rsidRPr="009275FC">
        <w:rPr>
          <w:rFonts w:ascii="Arial" w:hAnsi="Arial" w:cs="Arial"/>
          <w:sz w:val="20"/>
          <w:szCs w:val="20"/>
        </w:rPr>
        <w:t>n</w:t>
      </w:r>
      <w:r w:rsidR="00DF3294" w:rsidRPr="009275FC">
        <w:rPr>
          <w:rFonts w:ascii="Arial" w:hAnsi="Arial" w:cs="Arial"/>
          <w:sz w:val="20"/>
          <w:szCs w:val="20"/>
        </w:rPr>
        <w:t xml:space="preserve"> </w:t>
      </w:r>
      <w:r w:rsidRPr="009275FC">
        <w:rPr>
          <w:rFonts w:ascii="Arial" w:hAnsi="Arial" w:cs="Arial"/>
          <w:sz w:val="20"/>
          <w:szCs w:val="20"/>
        </w:rPr>
        <w:t>de commun</w:t>
      </w:r>
      <w:r w:rsidR="00DF3294" w:rsidRPr="009275FC">
        <w:rPr>
          <w:rFonts w:ascii="Arial" w:hAnsi="Arial" w:cs="Arial"/>
          <w:sz w:val="20"/>
          <w:szCs w:val="20"/>
        </w:rPr>
        <w:t>i</w:t>
      </w:r>
      <w:r w:rsidRPr="009275FC">
        <w:rPr>
          <w:rFonts w:ascii="Arial" w:hAnsi="Arial" w:cs="Arial"/>
          <w:sz w:val="20"/>
          <w:szCs w:val="20"/>
        </w:rPr>
        <w:t>ca</w:t>
      </w:r>
      <w:r w:rsidR="00DF3294" w:rsidRPr="009275FC">
        <w:rPr>
          <w:rFonts w:ascii="Arial" w:hAnsi="Arial" w:cs="Arial"/>
          <w:sz w:val="20"/>
          <w:szCs w:val="20"/>
        </w:rPr>
        <w:t xml:space="preserve">tie (zie het Bestuursakkoord, maar ook in het kader van de kerntakendiscussie) </w:t>
      </w:r>
      <w:r w:rsidRPr="009275FC">
        <w:rPr>
          <w:rFonts w:ascii="Arial" w:hAnsi="Arial" w:cs="Arial"/>
          <w:sz w:val="20"/>
          <w:szCs w:val="20"/>
        </w:rPr>
        <w:t xml:space="preserve">dan zal er extra </w:t>
      </w:r>
      <w:r w:rsidR="004C799D" w:rsidRPr="009275FC">
        <w:rPr>
          <w:rFonts w:ascii="Arial" w:hAnsi="Arial" w:cs="Arial"/>
          <w:sz w:val="20"/>
          <w:szCs w:val="20"/>
        </w:rPr>
        <w:t>geïnvesteerd</w:t>
      </w:r>
      <w:r w:rsidRPr="009275FC">
        <w:rPr>
          <w:rFonts w:ascii="Arial" w:hAnsi="Arial" w:cs="Arial"/>
          <w:sz w:val="20"/>
          <w:szCs w:val="20"/>
        </w:rPr>
        <w:t xml:space="preserve"> mo</w:t>
      </w:r>
      <w:r w:rsidR="00717FA4" w:rsidRPr="009275FC">
        <w:rPr>
          <w:rFonts w:ascii="Arial" w:hAnsi="Arial" w:cs="Arial"/>
          <w:sz w:val="20"/>
          <w:szCs w:val="20"/>
        </w:rPr>
        <w:t>e</w:t>
      </w:r>
      <w:r w:rsidRPr="009275FC">
        <w:rPr>
          <w:rFonts w:ascii="Arial" w:hAnsi="Arial" w:cs="Arial"/>
          <w:sz w:val="20"/>
          <w:szCs w:val="20"/>
        </w:rPr>
        <w:t>ten</w:t>
      </w:r>
      <w:r w:rsidR="00717FA4" w:rsidRPr="009275FC">
        <w:rPr>
          <w:rFonts w:ascii="Arial" w:hAnsi="Arial" w:cs="Arial"/>
          <w:sz w:val="20"/>
          <w:szCs w:val="20"/>
        </w:rPr>
        <w:t xml:space="preserve"> </w:t>
      </w:r>
      <w:r w:rsidRPr="009275FC">
        <w:rPr>
          <w:rFonts w:ascii="Arial" w:hAnsi="Arial" w:cs="Arial"/>
          <w:sz w:val="20"/>
          <w:szCs w:val="20"/>
        </w:rPr>
        <w:t>word</w:t>
      </w:r>
      <w:r w:rsidR="00717FA4" w:rsidRPr="009275FC">
        <w:rPr>
          <w:rFonts w:ascii="Arial" w:hAnsi="Arial" w:cs="Arial"/>
          <w:sz w:val="20"/>
          <w:szCs w:val="20"/>
        </w:rPr>
        <w:t>e</w:t>
      </w:r>
      <w:r w:rsidRPr="009275FC">
        <w:rPr>
          <w:rFonts w:ascii="Arial" w:hAnsi="Arial" w:cs="Arial"/>
          <w:sz w:val="20"/>
          <w:szCs w:val="20"/>
        </w:rPr>
        <w:t>n in communi</w:t>
      </w:r>
      <w:r w:rsidR="00747AC5" w:rsidRPr="009275FC">
        <w:rPr>
          <w:rFonts w:ascii="Arial" w:hAnsi="Arial" w:cs="Arial"/>
          <w:sz w:val="20"/>
          <w:szCs w:val="20"/>
        </w:rPr>
        <w:t>c</w:t>
      </w:r>
      <w:r w:rsidRPr="009275FC">
        <w:rPr>
          <w:rFonts w:ascii="Arial" w:hAnsi="Arial" w:cs="Arial"/>
          <w:sz w:val="20"/>
          <w:szCs w:val="20"/>
        </w:rPr>
        <w:t>at</w:t>
      </w:r>
      <w:r w:rsidR="00747AC5" w:rsidRPr="009275FC">
        <w:rPr>
          <w:rFonts w:ascii="Arial" w:hAnsi="Arial" w:cs="Arial"/>
          <w:sz w:val="20"/>
          <w:szCs w:val="20"/>
        </w:rPr>
        <w:t>i</w:t>
      </w:r>
      <w:r w:rsidRPr="009275FC">
        <w:rPr>
          <w:rFonts w:ascii="Arial" w:hAnsi="Arial" w:cs="Arial"/>
          <w:sz w:val="20"/>
          <w:szCs w:val="20"/>
        </w:rPr>
        <w:t xml:space="preserve">e. En </w:t>
      </w:r>
      <w:r w:rsidR="00747AC5" w:rsidRPr="009275FC">
        <w:rPr>
          <w:rFonts w:ascii="Arial" w:hAnsi="Arial" w:cs="Arial"/>
          <w:sz w:val="20"/>
          <w:szCs w:val="20"/>
        </w:rPr>
        <w:t xml:space="preserve">dan doelen we niet op meer persberichten, maar </w:t>
      </w:r>
      <w:r w:rsidR="00747AC5" w:rsidRPr="008F336A">
        <w:rPr>
          <w:rFonts w:ascii="Arial" w:hAnsi="Arial" w:cs="Arial"/>
          <w:i/>
          <w:sz w:val="20"/>
          <w:szCs w:val="20"/>
        </w:rPr>
        <w:t>echt contact, interactie, en dialoog met burgers en instellingen.</w:t>
      </w:r>
    </w:p>
    <w:p w:rsidR="006430DD" w:rsidRPr="009275FC" w:rsidRDefault="00747AC5" w:rsidP="005229DD">
      <w:pPr>
        <w:spacing w:before="0" w:beforeAutospacing="0" w:after="0" w:line="240" w:lineRule="auto"/>
        <w:rPr>
          <w:rFonts w:ascii="Arial" w:hAnsi="Arial" w:cs="Arial"/>
          <w:sz w:val="20"/>
          <w:szCs w:val="20"/>
        </w:rPr>
      </w:pPr>
      <w:r w:rsidRPr="009275FC">
        <w:rPr>
          <w:rFonts w:ascii="Arial" w:hAnsi="Arial" w:cs="Arial"/>
          <w:sz w:val="20"/>
          <w:szCs w:val="20"/>
        </w:rPr>
        <w:t xml:space="preserve">  </w:t>
      </w:r>
    </w:p>
    <w:p w:rsidR="008E4BD3" w:rsidRPr="009275FC" w:rsidRDefault="00EF5953" w:rsidP="005229DD">
      <w:pPr>
        <w:spacing w:before="0" w:beforeAutospacing="0" w:after="0" w:line="240" w:lineRule="auto"/>
        <w:rPr>
          <w:rFonts w:ascii="Arial" w:hAnsi="Arial" w:cs="Arial"/>
          <w:b/>
          <w:sz w:val="20"/>
          <w:szCs w:val="20"/>
        </w:rPr>
      </w:pPr>
      <w:r w:rsidRPr="009275FC">
        <w:rPr>
          <w:rFonts w:ascii="Arial" w:hAnsi="Arial" w:cs="Arial"/>
          <w:b/>
          <w:sz w:val="20"/>
          <w:szCs w:val="20"/>
        </w:rPr>
        <w:t xml:space="preserve">Focus op de (sociale) </w:t>
      </w:r>
      <w:r w:rsidR="00E53D3D" w:rsidRPr="009275FC">
        <w:rPr>
          <w:rFonts w:ascii="Arial" w:hAnsi="Arial" w:cs="Arial"/>
          <w:b/>
          <w:sz w:val="20"/>
          <w:szCs w:val="20"/>
        </w:rPr>
        <w:t>s</w:t>
      </w:r>
      <w:r w:rsidR="008E4BD3" w:rsidRPr="009275FC">
        <w:rPr>
          <w:rFonts w:ascii="Arial" w:hAnsi="Arial" w:cs="Arial"/>
          <w:b/>
          <w:sz w:val="20"/>
          <w:szCs w:val="20"/>
        </w:rPr>
        <w:t>amenleving</w:t>
      </w:r>
    </w:p>
    <w:p w:rsidR="00DF3294" w:rsidRPr="009275FC" w:rsidRDefault="00DF3294" w:rsidP="005229DD">
      <w:pPr>
        <w:spacing w:before="0" w:beforeAutospacing="0" w:after="0" w:line="240" w:lineRule="auto"/>
        <w:rPr>
          <w:rFonts w:ascii="Arial" w:hAnsi="Arial" w:cs="Arial"/>
          <w:b/>
          <w:sz w:val="20"/>
          <w:szCs w:val="20"/>
        </w:rPr>
      </w:pPr>
    </w:p>
    <w:p w:rsidR="002967E9" w:rsidRPr="009275FC" w:rsidRDefault="00DF3294" w:rsidP="005229DD">
      <w:pPr>
        <w:spacing w:before="0" w:beforeAutospacing="0" w:after="0" w:line="240" w:lineRule="auto"/>
        <w:rPr>
          <w:rFonts w:ascii="Arial" w:hAnsi="Arial" w:cs="Arial"/>
          <w:sz w:val="20"/>
          <w:szCs w:val="20"/>
        </w:rPr>
      </w:pPr>
      <w:r w:rsidRPr="009275FC">
        <w:rPr>
          <w:rFonts w:ascii="Arial" w:hAnsi="Arial" w:cs="Arial"/>
          <w:sz w:val="20"/>
          <w:szCs w:val="20"/>
        </w:rPr>
        <w:t xml:space="preserve">In onze pleidooien voor een andere verhouding tussen overheid en samenleving steunen we dus de hoofdlijnen die het college zelf aangeeft in de nota Meer samenleving, minder overheid, en wat ze schrijft in de inleidende hoofdstukken van de meerjarenbegroting. </w:t>
      </w:r>
      <w:r w:rsidR="002967E9" w:rsidRPr="009275FC">
        <w:rPr>
          <w:rFonts w:ascii="Arial" w:hAnsi="Arial" w:cs="Arial"/>
          <w:sz w:val="20"/>
          <w:szCs w:val="20"/>
        </w:rPr>
        <w:t>Daar hoort nog iets bij.</w:t>
      </w:r>
    </w:p>
    <w:p w:rsidR="002967E9" w:rsidRPr="009275FC" w:rsidRDefault="002967E9" w:rsidP="005229DD">
      <w:pPr>
        <w:spacing w:before="0" w:beforeAutospacing="0" w:after="0" w:line="240" w:lineRule="auto"/>
        <w:rPr>
          <w:rFonts w:ascii="Arial" w:hAnsi="Arial" w:cs="Arial"/>
          <w:sz w:val="20"/>
          <w:szCs w:val="20"/>
        </w:rPr>
      </w:pPr>
    </w:p>
    <w:p w:rsidR="007C679B" w:rsidRPr="009275FC" w:rsidRDefault="002967E9" w:rsidP="00581BF6">
      <w:pPr>
        <w:spacing w:before="0" w:beforeAutospacing="0" w:after="0" w:line="240" w:lineRule="auto"/>
        <w:rPr>
          <w:rFonts w:ascii="Arial" w:hAnsi="Arial" w:cs="Arial"/>
          <w:sz w:val="20"/>
          <w:szCs w:val="20"/>
        </w:rPr>
      </w:pPr>
      <w:r w:rsidRPr="009275FC">
        <w:rPr>
          <w:rFonts w:ascii="Arial" w:hAnsi="Arial" w:cs="Arial"/>
          <w:sz w:val="20"/>
          <w:szCs w:val="20"/>
        </w:rPr>
        <w:t xml:space="preserve">In een persbericht </w:t>
      </w:r>
      <w:r w:rsidR="00DA38E8" w:rsidRPr="009275FC">
        <w:rPr>
          <w:rFonts w:ascii="Arial" w:hAnsi="Arial" w:cs="Arial"/>
          <w:sz w:val="20"/>
          <w:szCs w:val="20"/>
        </w:rPr>
        <w:t xml:space="preserve">spraken we onze waardering uit naar het college over de aankoop van de </w:t>
      </w:r>
      <w:r w:rsidRPr="008F336A">
        <w:rPr>
          <w:rFonts w:ascii="Arial" w:hAnsi="Arial" w:cs="Arial"/>
          <w:i/>
          <w:sz w:val="20"/>
          <w:szCs w:val="20"/>
        </w:rPr>
        <w:t xml:space="preserve">Erica </w:t>
      </w:r>
      <w:proofErr w:type="spellStart"/>
      <w:r w:rsidRPr="008F336A">
        <w:rPr>
          <w:rFonts w:ascii="Arial" w:hAnsi="Arial" w:cs="Arial"/>
          <w:i/>
          <w:sz w:val="20"/>
          <w:szCs w:val="20"/>
        </w:rPr>
        <w:t>Terpstrahal</w:t>
      </w:r>
      <w:proofErr w:type="spellEnd"/>
      <w:r w:rsidRPr="009275FC">
        <w:rPr>
          <w:rFonts w:ascii="Arial" w:hAnsi="Arial" w:cs="Arial"/>
          <w:sz w:val="20"/>
          <w:szCs w:val="20"/>
        </w:rPr>
        <w:t xml:space="preserve">. </w:t>
      </w:r>
      <w:r w:rsidR="00581BF6" w:rsidRPr="009275FC">
        <w:rPr>
          <w:rFonts w:ascii="Arial" w:hAnsi="Arial" w:cs="Arial"/>
          <w:sz w:val="20"/>
          <w:szCs w:val="20"/>
        </w:rPr>
        <w:t xml:space="preserve">Van groot belang voor sportbeoefenaren en hun organisaties. Maar wellicht van nog groter belang voor toekomstige visieontwikkeling. </w:t>
      </w:r>
      <w:r w:rsidR="007C679B" w:rsidRPr="009275FC">
        <w:rPr>
          <w:rFonts w:ascii="Arial" w:hAnsi="Arial" w:cs="Arial"/>
          <w:sz w:val="20"/>
          <w:szCs w:val="20"/>
        </w:rPr>
        <w:t xml:space="preserve">Ook is het er nog het dossier van de </w:t>
      </w:r>
      <w:r w:rsidR="007C679B" w:rsidRPr="008F336A">
        <w:rPr>
          <w:rFonts w:ascii="Arial" w:hAnsi="Arial" w:cs="Arial"/>
          <w:i/>
          <w:sz w:val="20"/>
          <w:szCs w:val="20"/>
        </w:rPr>
        <w:t>Willem de</w:t>
      </w:r>
      <w:r w:rsidR="007C679B" w:rsidRPr="009275FC">
        <w:rPr>
          <w:rFonts w:ascii="Arial" w:hAnsi="Arial" w:cs="Arial"/>
          <w:sz w:val="20"/>
          <w:szCs w:val="20"/>
        </w:rPr>
        <w:t xml:space="preserve"> </w:t>
      </w:r>
      <w:r w:rsidR="007C679B" w:rsidRPr="008F336A">
        <w:rPr>
          <w:rFonts w:ascii="Arial" w:hAnsi="Arial" w:cs="Arial"/>
          <w:i/>
          <w:sz w:val="20"/>
          <w:szCs w:val="20"/>
        </w:rPr>
        <w:t>Zwijgerkazerne</w:t>
      </w:r>
      <w:r w:rsidR="007C679B" w:rsidRPr="009275FC">
        <w:rPr>
          <w:rFonts w:ascii="Arial" w:hAnsi="Arial" w:cs="Arial"/>
          <w:sz w:val="20"/>
          <w:szCs w:val="20"/>
        </w:rPr>
        <w:t xml:space="preserve">, ook een accommodatie van strategisch belang. (Het bekende plan tot vestiging van werkers uit </w:t>
      </w:r>
      <w:proofErr w:type="spellStart"/>
      <w:r w:rsidR="007C679B" w:rsidRPr="009275FC">
        <w:rPr>
          <w:rFonts w:ascii="Arial" w:hAnsi="Arial" w:cs="Arial"/>
          <w:sz w:val="20"/>
          <w:szCs w:val="20"/>
        </w:rPr>
        <w:t>MOE-landen</w:t>
      </w:r>
      <w:proofErr w:type="spellEnd"/>
      <w:r w:rsidR="007C679B" w:rsidRPr="009275FC">
        <w:rPr>
          <w:rFonts w:ascii="Arial" w:hAnsi="Arial" w:cs="Arial"/>
          <w:sz w:val="20"/>
          <w:szCs w:val="20"/>
        </w:rPr>
        <w:t xml:space="preserve"> is van de baan</w:t>
      </w:r>
      <w:r w:rsidR="00DC07EF">
        <w:rPr>
          <w:rFonts w:ascii="Arial" w:hAnsi="Arial" w:cs="Arial"/>
          <w:sz w:val="20"/>
          <w:szCs w:val="20"/>
        </w:rPr>
        <w:t>;</w:t>
      </w:r>
      <w:r w:rsidR="007C679B" w:rsidRPr="009275FC">
        <w:rPr>
          <w:rFonts w:ascii="Arial" w:hAnsi="Arial" w:cs="Arial"/>
          <w:sz w:val="20"/>
          <w:szCs w:val="20"/>
        </w:rPr>
        <w:t xml:space="preserve"> overigens is daarmee de taak van de gemeente om beleid hiervoor te ontwikkelen nog niet van ons bordje, maar dat terzijde.) </w:t>
      </w:r>
    </w:p>
    <w:p w:rsidR="00717FA4" w:rsidRPr="009275FC" w:rsidRDefault="00717FA4" w:rsidP="00581BF6">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717FA4" w:rsidRPr="009275FC" w:rsidTr="00717FA4">
        <w:tc>
          <w:tcPr>
            <w:tcW w:w="9212" w:type="dxa"/>
          </w:tcPr>
          <w:p w:rsidR="00717FA4" w:rsidRPr="009275FC" w:rsidRDefault="00717FA4" w:rsidP="00717FA4">
            <w:pPr>
              <w:spacing w:before="0" w:beforeAutospacing="0" w:after="0" w:line="240" w:lineRule="auto"/>
              <w:rPr>
                <w:rFonts w:ascii="Arial" w:hAnsi="Arial" w:cs="Arial"/>
                <w:sz w:val="20"/>
                <w:szCs w:val="20"/>
              </w:rPr>
            </w:pPr>
            <w:r w:rsidRPr="009275FC">
              <w:rPr>
                <w:rFonts w:ascii="Arial" w:hAnsi="Arial" w:cs="Arial"/>
                <w:sz w:val="20"/>
                <w:szCs w:val="20"/>
              </w:rPr>
              <w:t xml:space="preserve">Het onderwerp ‘multifunctioneel gebruik’ moet naar de mening van de ChristenUnie een nieuwe </w:t>
            </w:r>
          </w:p>
          <w:p w:rsidR="00717FA4" w:rsidRPr="009275FC" w:rsidRDefault="00717FA4" w:rsidP="00717FA4">
            <w:pPr>
              <w:spacing w:before="0" w:beforeAutospacing="0" w:after="0" w:line="240" w:lineRule="auto"/>
              <w:rPr>
                <w:rFonts w:ascii="Arial" w:hAnsi="Arial" w:cs="Arial"/>
                <w:sz w:val="20"/>
                <w:szCs w:val="20"/>
              </w:rPr>
            </w:pPr>
            <w:r w:rsidRPr="009275FC">
              <w:rPr>
                <w:rFonts w:ascii="Arial" w:hAnsi="Arial" w:cs="Arial"/>
                <w:sz w:val="20"/>
                <w:szCs w:val="20"/>
              </w:rPr>
              <w:t xml:space="preserve">impuls krijgen. </w:t>
            </w:r>
            <w:r w:rsidR="004C799D" w:rsidRPr="009275FC">
              <w:rPr>
                <w:rFonts w:ascii="Arial" w:hAnsi="Arial" w:cs="Arial"/>
                <w:sz w:val="20"/>
                <w:szCs w:val="20"/>
              </w:rPr>
              <w:t>Juist ook in het kader van de kerntakendiscussie.</w:t>
            </w:r>
          </w:p>
        </w:tc>
      </w:tr>
    </w:tbl>
    <w:p w:rsidR="00717FA4" w:rsidRPr="009275FC" w:rsidRDefault="00717FA4" w:rsidP="00581BF6">
      <w:pPr>
        <w:spacing w:before="0" w:beforeAutospacing="0" w:after="0" w:line="240" w:lineRule="auto"/>
        <w:rPr>
          <w:rFonts w:ascii="Arial" w:hAnsi="Arial" w:cs="Arial"/>
          <w:sz w:val="20"/>
          <w:szCs w:val="20"/>
        </w:rPr>
      </w:pPr>
    </w:p>
    <w:p w:rsidR="00717FA4" w:rsidRPr="009275FC" w:rsidRDefault="00DC07EF" w:rsidP="00581BF6">
      <w:pPr>
        <w:spacing w:before="0" w:beforeAutospacing="0" w:after="0" w:line="240" w:lineRule="auto"/>
        <w:rPr>
          <w:rFonts w:ascii="Arial" w:hAnsi="Arial" w:cs="Arial"/>
          <w:sz w:val="20"/>
          <w:szCs w:val="20"/>
        </w:rPr>
      </w:pPr>
      <w:r>
        <w:rPr>
          <w:rFonts w:ascii="Arial" w:hAnsi="Arial" w:cs="Arial"/>
          <w:sz w:val="20"/>
          <w:szCs w:val="20"/>
        </w:rPr>
        <w:t xml:space="preserve">In relatie tot </w:t>
      </w:r>
      <w:r w:rsidR="007C679B" w:rsidRPr="009275FC">
        <w:rPr>
          <w:rFonts w:ascii="Arial" w:hAnsi="Arial" w:cs="Arial"/>
          <w:sz w:val="20"/>
          <w:szCs w:val="20"/>
        </w:rPr>
        <w:t xml:space="preserve">De Kamphal en de Erica </w:t>
      </w:r>
      <w:proofErr w:type="spellStart"/>
      <w:r w:rsidR="007C679B" w:rsidRPr="009275FC">
        <w:rPr>
          <w:rFonts w:ascii="Arial" w:hAnsi="Arial" w:cs="Arial"/>
          <w:sz w:val="20"/>
          <w:szCs w:val="20"/>
        </w:rPr>
        <w:t>Terpstrahal</w:t>
      </w:r>
      <w:proofErr w:type="spellEnd"/>
      <w:r w:rsidR="007C679B" w:rsidRPr="009275FC">
        <w:rPr>
          <w:rFonts w:ascii="Arial" w:hAnsi="Arial" w:cs="Arial"/>
          <w:sz w:val="20"/>
          <w:szCs w:val="20"/>
        </w:rPr>
        <w:t xml:space="preserve"> in Wezep zijn er gymlokalen die </w:t>
      </w:r>
      <w:r w:rsidR="00FB4D72" w:rsidRPr="009275FC">
        <w:rPr>
          <w:rFonts w:ascii="Arial" w:hAnsi="Arial" w:cs="Arial"/>
          <w:sz w:val="20"/>
          <w:szCs w:val="20"/>
        </w:rPr>
        <w:t xml:space="preserve">wat ons betreft goeddeels </w:t>
      </w:r>
      <w:r w:rsidR="007C679B" w:rsidRPr="009275FC">
        <w:rPr>
          <w:rFonts w:ascii="Arial" w:hAnsi="Arial" w:cs="Arial"/>
          <w:sz w:val="20"/>
          <w:szCs w:val="20"/>
        </w:rPr>
        <w:t>afgestoten kunne</w:t>
      </w:r>
      <w:r w:rsidR="00FB4D72" w:rsidRPr="009275FC">
        <w:rPr>
          <w:rFonts w:ascii="Arial" w:hAnsi="Arial" w:cs="Arial"/>
          <w:sz w:val="20"/>
          <w:szCs w:val="20"/>
        </w:rPr>
        <w:t>n</w:t>
      </w:r>
      <w:r w:rsidR="007C679B" w:rsidRPr="009275FC">
        <w:rPr>
          <w:rFonts w:ascii="Arial" w:hAnsi="Arial" w:cs="Arial"/>
          <w:sz w:val="20"/>
          <w:szCs w:val="20"/>
        </w:rPr>
        <w:t xml:space="preserve"> wo</w:t>
      </w:r>
      <w:r w:rsidR="00FB4D72" w:rsidRPr="009275FC">
        <w:rPr>
          <w:rFonts w:ascii="Arial" w:hAnsi="Arial" w:cs="Arial"/>
          <w:sz w:val="20"/>
          <w:szCs w:val="20"/>
        </w:rPr>
        <w:t>r</w:t>
      </w:r>
      <w:r w:rsidR="007C679B" w:rsidRPr="009275FC">
        <w:rPr>
          <w:rFonts w:ascii="Arial" w:hAnsi="Arial" w:cs="Arial"/>
          <w:sz w:val="20"/>
          <w:szCs w:val="20"/>
        </w:rPr>
        <w:t xml:space="preserve">den, en kan </w:t>
      </w:r>
      <w:r w:rsidR="007C679B" w:rsidRPr="00DC07EF">
        <w:rPr>
          <w:rFonts w:ascii="Arial" w:hAnsi="Arial" w:cs="Arial"/>
          <w:i/>
          <w:sz w:val="20"/>
          <w:szCs w:val="20"/>
        </w:rPr>
        <w:t xml:space="preserve">De </w:t>
      </w:r>
      <w:r w:rsidR="00FB4D72" w:rsidRPr="00DC07EF">
        <w:rPr>
          <w:rFonts w:ascii="Arial" w:hAnsi="Arial" w:cs="Arial"/>
          <w:i/>
          <w:sz w:val="20"/>
          <w:szCs w:val="20"/>
        </w:rPr>
        <w:t>B</w:t>
      </w:r>
      <w:r w:rsidR="007C679B" w:rsidRPr="00DC07EF">
        <w:rPr>
          <w:rFonts w:ascii="Arial" w:hAnsi="Arial" w:cs="Arial"/>
          <w:i/>
          <w:sz w:val="20"/>
          <w:szCs w:val="20"/>
        </w:rPr>
        <w:t>rink</w:t>
      </w:r>
      <w:r w:rsidR="007C679B" w:rsidRPr="009275FC">
        <w:rPr>
          <w:rFonts w:ascii="Arial" w:hAnsi="Arial" w:cs="Arial"/>
          <w:sz w:val="20"/>
          <w:szCs w:val="20"/>
        </w:rPr>
        <w:t xml:space="preserve"> een</w:t>
      </w:r>
      <w:r w:rsidR="00FB4D72" w:rsidRPr="009275FC">
        <w:rPr>
          <w:rFonts w:ascii="Arial" w:hAnsi="Arial" w:cs="Arial"/>
          <w:sz w:val="20"/>
          <w:szCs w:val="20"/>
        </w:rPr>
        <w:t xml:space="preserve"> </w:t>
      </w:r>
      <w:r w:rsidR="007C679B" w:rsidRPr="009275FC">
        <w:rPr>
          <w:rFonts w:ascii="Arial" w:hAnsi="Arial" w:cs="Arial"/>
          <w:sz w:val="20"/>
          <w:szCs w:val="20"/>
        </w:rPr>
        <w:t>ande</w:t>
      </w:r>
      <w:r w:rsidR="00FB4D72" w:rsidRPr="009275FC">
        <w:rPr>
          <w:rFonts w:ascii="Arial" w:hAnsi="Arial" w:cs="Arial"/>
          <w:sz w:val="20"/>
          <w:szCs w:val="20"/>
        </w:rPr>
        <w:t>r</w:t>
      </w:r>
      <w:r w:rsidR="007C679B" w:rsidRPr="009275FC">
        <w:rPr>
          <w:rFonts w:ascii="Arial" w:hAnsi="Arial" w:cs="Arial"/>
          <w:sz w:val="20"/>
          <w:szCs w:val="20"/>
        </w:rPr>
        <w:t>e bestemmi</w:t>
      </w:r>
      <w:r w:rsidR="00FB4D72" w:rsidRPr="009275FC">
        <w:rPr>
          <w:rFonts w:ascii="Arial" w:hAnsi="Arial" w:cs="Arial"/>
          <w:sz w:val="20"/>
          <w:szCs w:val="20"/>
        </w:rPr>
        <w:t>n</w:t>
      </w:r>
      <w:r w:rsidR="007C679B" w:rsidRPr="009275FC">
        <w:rPr>
          <w:rFonts w:ascii="Arial" w:hAnsi="Arial" w:cs="Arial"/>
          <w:sz w:val="20"/>
          <w:szCs w:val="20"/>
        </w:rPr>
        <w:t>g krij</w:t>
      </w:r>
      <w:r w:rsidR="00FB4D72" w:rsidRPr="009275FC">
        <w:rPr>
          <w:rFonts w:ascii="Arial" w:hAnsi="Arial" w:cs="Arial"/>
          <w:sz w:val="20"/>
          <w:szCs w:val="20"/>
        </w:rPr>
        <w:t>g</w:t>
      </w:r>
      <w:r w:rsidR="007C679B" w:rsidRPr="009275FC">
        <w:rPr>
          <w:rFonts w:ascii="Arial" w:hAnsi="Arial" w:cs="Arial"/>
          <w:sz w:val="20"/>
          <w:szCs w:val="20"/>
        </w:rPr>
        <w:t>en. Al deze on</w:t>
      </w:r>
      <w:r w:rsidR="00FB4D72" w:rsidRPr="009275FC">
        <w:rPr>
          <w:rFonts w:ascii="Arial" w:hAnsi="Arial" w:cs="Arial"/>
          <w:sz w:val="20"/>
          <w:szCs w:val="20"/>
        </w:rPr>
        <w:t>t</w:t>
      </w:r>
      <w:r w:rsidR="007C679B" w:rsidRPr="009275FC">
        <w:rPr>
          <w:rFonts w:ascii="Arial" w:hAnsi="Arial" w:cs="Arial"/>
          <w:sz w:val="20"/>
          <w:szCs w:val="20"/>
        </w:rPr>
        <w:t>wik</w:t>
      </w:r>
      <w:r w:rsidR="00FB4D72" w:rsidRPr="009275FC">
        <w:rPr>
          <w:rFonts w:ascii="Arial" w:hAnsi="Arial" w:cs="Arial"/>
          <w:sz w:val="20"/>
          <w:szCs w:val="20"/>
        </w:rPr>
        <w:t>k</w:t>
      </w:r>
      <w:r w:rsidR="007C679B" w:rsidRPr="009275FC">
        <w:rPr>
          <w:rFonts w:ascii="Arial" w:hAnsi="Arial" w:cs="Arial"/>
          <w:sz w:val="20"/>
          <w:szCs w:val="20"/>
        </w:rPr>
        <w:t>elin</w:t>
      </w:r>
      <w:r w:rsidR="00FB4D72" w:rsidRPr="009275FC">
        <w:rPr>
          <w:rFonts w:ascii="Arial" w:hAnsi="Arial" w:cs="Arial"/>
          <w:sz w:val="20"/>
          <w:szCs w:val="20"/>
        </w:rPr>
        <w:t>g</w:t>
      </w:r>
      <w:r w:rsidR="007C679B" w:rsidRPr="009275FC">
        <w:rPr>
          <w:rFonts w:ascii="Arial" w:hAnsi="Arial" w:cs="Arial"/>
          <w:sz w:val="20"/>
          <w:szCs w:val="20"/>
        </w:rPr>
        <w:t>en zouden ni</w:t>
      </w:r>
      <w:r w:rsidR="00FB4D72" w:rsidRPr="009275FC">
        <w:rPr>
          <w:rFonts w:ascii="Arial" w:hAnsi="Arial" w:cs="Arial"/>
          <w:sz w:val="20"/>
          <w:szCs w:val="20"/>
        </w:rPr>
        <w:t>et</w:t>
      </w:r>
      <w:r w:rsidR="007C679B" w:rsidRPr="009275FC">
        <w:rPr>
          <w:rFonts w:ascii="Arial" w:hAnsi="Arial" w:cs="Arial"/>
          <w:sz w:val="20"/>
          <w:szCs w:val="20"/>
        </w:rPr>
        <w:t xml:space="preserve"> </w:t>
      </w:r>
      <w:r w:rsidR="00FB4D72" w:rsidRPr="009275FC">
        <w:rPr>
          <w:rFonts w:ascii="Arial" w:hAnsi="Arial" w:cs="Arial"/>
          <w:sz w:val="20"/>
          <w:szCs w:val="20"/>
        </w:rPr>
        <w:t>geïsoleerd</w:t>
      </w:r>
      <w:r w:rsidR="007C679B" w:rsidRPr="009275FC">
        <w:rPr>
          <w:rFonts w:ascii="Arial" w:hAnsi="Arial" w:cs="Arial"/>
          <w:sz w:val="20"/>
          <w:szCs w:val="20"/>
        </w:rPr>
        <w:t xml:space="preserve"> m</w:t>
      </w:r>
      <w:r w:rsidR="00FB4D72" w:rsidRPr="009275FC">
        <w:rPr>
          <w:rFonts w:ascii="Arial" w:hAnsi="Arial" w:cs="Arial"/>
          <w:sz w:val="20"/>
          <w:szCs w:val="20"/>
        </w:rPr>
        <w:t>a</w:t>
      </w:r>
      <w:r w:rsidR="007C679B" w:rsidRPr="009275FC">
        <w:rPr>
          <w:rFonts w:ascii="Arial" w:hAnsi="Arial" w:cs="Arial"/>
          <w:sz w:val="20"/>
          <w:szCs w:val="20"/>
        </w:rPr>
        <w:t>ar in sam</w:t>
      </w:r>
      <w:r w:rsidR="00FB4D72" w:rsidRPr="009275FC">
        <w:rPr>
          <w:rFonts w:ascii="Arial" w:hAnsi="Arial" w:cs="Arial"/>
          <w:sz w:val="20"/>
          <w:szCs w:val="20"/>
        </w:rPr>
        <w:t>e</w:t>
      </w:r>
      <w:r w:rsidR="007C679B" w:rsidRPr="009275FC">
        <w:rPr>
          <w:rFonts w:ascii="Arial" w:hAnsi="Arial" w:cs="Arial"/>
          <w:sz w:val="20"/>
          <w:szCs w:val="20"/>
        </w:rPr>
        <w:t>nhang, in een</w:t>
      </w:r>
      <w:r w:rsidR="00FB4D72" w:rsidRPr="009275FC">
        <w:rPr>
          <w:rFonts w:ascii="Arial" w:hAnsi="Arial" w:cs="Arial"/>
          <w:sz w:val="20"/>
          <w:szCs w:val="20"/>
        </w:rPr>
        <w:t xml:space="preserve"> </w:t>
      </w:r>
      <w:r w:rsidR="007C679B" w:rsidRPr="009275FC">
        <w:rPr>
          <w:rFonts w:ascii="Arial" w:hAnsi="Arial" w:cs="Arial"/>
          <w:sz w:val="20"/>
          <w:szCs w:val="20"/>
        </w:rPr>
        <w:t xml:space="preserve">integrale visie vorm moeten krijgen. </w:t>
      </w:r>
      <w:r w:rsidR="00581BF6" w:rsidRPr="009275FC">
        <w:rPr>
          <w:rFonts w:ascii="Arial" w:hAnsi="Arial" w:cs="Arial"/>
          <w:sz w:val="20"/>
          <w:szCs w:val="20"/>
        </w:rPr>
        <w:t xml:space="preserve">Er </w:t>
      </w:r>
      <w:r w:rsidR="00FB4D72" w:rsidRPr="009275FC">
        <w:rPr>
          <w:rFonts w:ascii="Arial" w:hAnsi="Arial" w:cs="Arial"/>
          <w:sz w:val="20"/>
          <w:szCs w:val="20"/>
        </w:rPr>
        <w:t xml:space="preserve">zijn </w:t>
      </w:r>
      <w:r w:rsidR="00581BF6" w:rsidRPr="009275FC">
        <w:rPr>
          <w:rFonts w:ascii="Arial" w:hAnsi="Arial" w:cs="Arial"/>
          <w:sz w:val="20"/>
          <w:szCs w:val="20"/>
        </w:rPr>
        <w:t>behoefte</w:t>
      </w:r>
      <w:r w:rsidR="00FB4D72" w:rsidRPr="009275FC">
        <w:rPr>
          <w:rFonts w:ascii="Arial" w:hAnsi="Arial" w:cs="Arial"/>
          <w:sz w:val="20"/>
          <w:szCs w:val="20"/>
        </w:rPr>
        <w:t>n</w:t>
      </w:r>
      <w:r w:rsidR="00581BF6" w:rsidRPr="009275FC">
        <w:rPr>
          <w:rFonts w:ascii="Arial" w:hAnsi="Arial" w:cs="Arial"/>
          <w:sz w:val="20"/>
          <w:szCs w:val="20"/>
        </w:rPr>
        <w:t xml:space="preserve"> bij scholen, clubs, ver</w:t>
      </w:r>
      <w:r w:rsidR="00FB4D72" w:rsidRPr="009275FC">
        <w:rPr>
          <w:rFonts w:ascii="Arial" w:hAnsi="Arial" w:cs="Arial"/>
          <w:sz w:val="20"/>
          <w:szCs w:val="20"/>
        </w:rPr>
        <w:t>e</w:t>
      </w:r>
      <w:r w:rsidR="00581BF6" w:rsidRPr="009275FC">
        <w:rPr>
          <w:rFonts w:ascii="Arial" w:hAnsi="Arial" w:cs="Arial"/>
          <w:sz w:val="20"/>
          <w:szCs w:val="20"/>
        </w:rPr>
        <w:t>nigin</w:t>
      </w:r>
      <w:r w:rsidR="00FB4D72" w:rsidRPr="009275FC">
        <w:rPr>
          <w:rFonts w:ascii="Arial" w:hAnsi="Arial" w:cs="Arial"/>
          <w:sz w:val="20"/>
          <w:szCs w:val="20"/>
        </w:rPr>
        <w:t>g</w:t>
      </w:r>
      <w:r w:rsidR="00581BF6" w:rsidRPr="009275FC">
        <w:rPr>
          <w:rFonts w:ascii="Arial" w:hAnsi="Arial" w:cs="Arial"/>
          <w:sz w:val="20"/>
          <w:szCs w:val="20"/>
        </w:rPr>
        <w:t>en, in</w:t>
      </w:r>
      <w:r w:rsidR="00FB4D72" w:rsidRPr="009275FC">
        <w:rPr>
          <w:rFonts w:ascii="Arial" w:hAnsi="Arial" w:cs="Arial"/>
          <w:sz w:val="20"/>
          <w:szCs w:val="20"/>
        </w:rPr>
        <w:t>s</w:t>
      </w:r>
      <w:r w:rsidR="00581BF6" w:rsidRPr="009275FC">
        <w:rPr>
          <w:rFonts w:ascii="Arial" w:hAnsi="Arial" w:cs="Arial"/>
          <w:sz w:val="20"/>
          <w:szCs w:val="20"/>
        </w:rPr>
        <w:t xml:space="preserve">tellingen, </w:t>
      </w:r>
      <w:r w:rsidR="00FB4D72" w:rsidRPr="009275FC">
        <w:rPr>
          <w:rFonts w:ascii="Arial" w:hAnsi="Arial" w:cs="Arial"/>
          <w:sz w:val="20"/>
          <w:szCs w:val="20"/>
        </w:rPr>
        <w:t xml:space="preserve">maar er is ook </w:t>
      </w:r>
      <w:r w:rsidR="00581BF6" w:rsidRPr="009275FC">
        <w:rPr>
          <w:rFonts w:ascii="Arial" w:hAnsi="Arial" w:cs="Arial"/>
          <w:sz w:val="20"/>
          <w:szCs w:val="20"/>
        </w:rPr>
        <w:t xml:space="preserve">verbrokkeling </w:t>
      </w:r>
      <w:r w:rsidR="00FB4D72" w:rsidRPr="009275FC">
        <w:rPr>
          <w:rFonts w:ascii="Arial" w:hAnsi="Arial" w:cs="Arial"/>
          <w:sz w:val="20"/>
          <w:szCs w:val="20"/>
        </w:rPr>
        <w:t xml:space="preserve">in </w:t>
      </w:r>
      <w:r w:rsidR="00581BF6" w:rsidRPr="009275FC">
        <w:rPr>
          <w:rFonts w:ascii="Arial" w:hAnsi="Arial" w:cs="Arial"/>
          <w:sz w:val="20"/>
          <w:szCs w:val="20"/>
        </w:rPr>
        <w:t>activite</w:t>
      </w:r>
      <w:r w:rsidR="00FB4D72" w:rsidRPr="009275FC">
        <w:rPr>
          <w:rFonts w:ascii="Arial" w:hAnsi="Arial" w:cs="Arial"/>
          <w:sz w:val="20"/>
          <w:szCs w:val="20"/>
        </w:rPr>
        <w:t>ite</w:t>
      </w:r>
      <w:r w:rsidR="00581BF6" w:rsidRPr="009275FC">
        <w:rPr>
          <w:rFonts w:ascii="Arial" w:hAnsi="Arial" w:cs="Arial"/>
          <w:sz w:val="20"/>
          <w:szCs w:val="20"/>
        </w:rPr>
        <w:t xml:space="preserve">n </w:t>
      </w:r>
      <w:r w:rsidR="00FB4D72" w:rsidRPr="009275FC">
        <w:rPr>
          <w:rFonts w:ascii="Arial" w:hAnsi="Arial" w:cs="Arial"/>
          <w:sz w:val="20"/>
          <w:szCs w:val="20"/>
        </w:rPr>
        <w:t xml:space="preserve">en gebruik van voorzieningen. </w:t>
      </w:r>
    </w:p>
    <w:p w:rsidR="00717FA4" w:rsidRPr="009275FC" w:rsidRDefault="00717FA4" w:rsidP="00581BF6">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717FA4" w:rsidRPr="009275FC" w:rsidTr="00717FA4">
        <w:tc>
          <w:tcPr>
            <w:tcW w:w="9212" w:type="dxa"/>
          </w:tcPr>
          <w:p w:rsidR="00717FA4" w:rsidRPr="009275FC" w:rsidRDefault="00717FA4" w:rsidP="00717FA4">
            <w:pPr>
              <w:spacing w:before="0" w:beforeAutospacing="0" w:after="0" w:line="240" w:lineRule="auto"/>
              <w:rPr>
                <w:rFonts w:ascii="Arial" w:hAnsi="Arial" w:cs="Arial"/>
                <w:sz w:val="20"/>
                <w:szCs w:val="20"/>
              </w:rPr>
            </w:pPr>
            <w:r w:rsidRPr="009275FC">
              <w:rPr>
                <w:rFonts w:ascii="Arial" w:hAnsi="Arial" w:cs="Arial"/>
                <w:sz w:val="20"/>
                <w:szCs w:val="20"/>
              </w:rPr>
              <w:t xml:space="preserve">De ChristenUnie is ervan overtuigd dat er een soort gesprekscarrousel op gang zou moeten komen van diverse partners over gezamenlijke belangen, activiteiten, ruimtebehoeften enz. </w:t>
            </w:r>
          </w:p>
        </w:tc>
      </w:tr>
    </w:tbl>
    <w:p w:rsidR="00717FA4" w:rsidRPr="009275FC" w:rsidRDefault="00717FA4" w:rsidP="00581BF6">
      <w:pPr>
        <w:spacing w:before="0" w:beforeAutospacing="0" w:after="0" w:line="240" w:lineRule="auto"/>
        <w:rPr>
          <w:rFonts w:ascii="Arial" w:hAnsi="Arial" w:cs="Arial"/>
          <w:sz w:val="20"/>
          <w:szCs w:val="20"/>
        </w:rPr>
      </w:pPr>
    </w:p>
    <w:p w:rsidR="00240D6D" w:rsidRPr="009275FC" w:rsidRDefault="00F866BA" w:rsidP="00240D6D">
      <w:pPr>
        <w:spacing w:before="0" w:beforeAutospacing="0" w:after="0" w:line="240" w:lineRule="auto"/>
        <w:rPr>
          <w:rFonts w:ascii="Arial" w:hAnsi="Arial" w:cs="Arial"/>
          <w:sz w:val="20"/>
          <w:szCs w:val="20"/>
        </w:rPr>
      </w:pPr>
      <w:r>
        <w:rPr>
          <w:rFonts w:ascii="Arial" w:hAnsi="Arial" w:cs="Arial"/>
          <w:sz w:val="20"/>
          <w:szCs w:val="20"/>
        </w:rPr>
        <w:t xml:space="preserve">Dat dialoog wat oplevert blijkt onder andere uit het feit dat de beide vestigingen van de bibliotheek behouden konden blijven. </w:t>
      </w:r>
      <w:r w:rsidR="00240D6D">
        <w:rPr>
          <w:rFonts w:ascii="Arial" w:hAnsi="Arial" w:cs="Arial"/>
          <w:sz w:val="20"/>
          <w:szCs w:val="20"/>
        </w:rPr>
        <w:t xml:space="preserve">Een recent verheugend bericht is dat er een provinciale bijdrage komt om de </w:t>
      </w:r>
      <w:r w:rsidR="00240D6D" w:rsidRPr="00DC07EF">
        <w:rPr>
          <w:rFonts w:ascii="Arial" w:hAnsi="Arial" w:cs="Arial"/>
          <w:i/>
          <w:sz w:val="20"/>
          <w:szCs w:val="20"/>
        </w:rPr>
        <w:t>verplaatsing van de bibliotheekvestiging in Oldebroek</w:t>
      </w:r>
      <w:r w:rsidR="00240D6D">
        <w:rPr>
          <w:rFonts w:ascii="Arial" w:hAnsi="Arial" w:cs="Arial"/>
          <w:sz w:val="20"/>
          <w:szCs w:val="20"/>
        </w:rPr>
        <w:t xml:space="preserve"> in het </w:t>
      </w:r>
      <w:proofErr w:type="spellStart"/>
      <w:r w:rsidR="00240D6D">
        <w:rPr>
          <w:rFonts w:ascii="Arial" w:hAnsi="Arial" w:cs="Arial"/>
          <w:sz w:val="20"/>
          <w:szCs w:val="20"/>
        </w:rPr>
        <w:t>Kulturhus</w:t>
      </w:r>
      <w:proofErr w:type="spellEnd"/>
      <w:r w:rsidR="00240D6D">
        <w:rPr>
          <w:rFonts w:ascii="Arial" w:hAnsi="Arial" w:cs="Arial"/>
          <w:sz w:val="20"/>
          <w:szCs w:val="20"/>
        </w:rPr>
        <w:t xml:space="preserve"> </w:t>
      </w:r>
      <w:r w:rsidR="00DC07EF">
        <w:rPr>
          <w:rFonts w:ascii="Arial" w:hAnsi="Arial" w:cs="Arial"/>
          <w:sz w:val="20"/>
          <w:szCs w:val="20"/>
        </w:rPr>
        <w:t xml:space="preserve">mogelijk te maken. </w:t>
      </w:r>
      <w:r w:rsidR="00240D6D">
        <w:rPr>
          <w:rFonts w:ascii="Arial" w:hAnsi="Arial" w:cs="Arial"/>
          <w:sz w:val="20"/>
          <w:szCs w:val="20"/>
        </w:rPr>
        <w:t xml:space="preserve">Dat voorbeeld inspireert om te bezien of ook de </w:t>
      </w:r>
      <w:proofErr w:type="spellStart"/>
      <w:r w:rsidR="00DC07EF">
        <w:rPr>
          <w:rFonts w:ascii="Arial" w:hAnsi="Arial" w:cs="Arial"/>
          <w:sz w:val="20"/>
          <w:szCs w:val="20"/>
        </w:rPr>
        <w:t>Wezepse</w:t>
      </w:r>
      <w:proofErr w:type="spellEnd"/>
      <w:r w:rsidR="00DC07EF">
        <w:rPr>
          <w:rFonts w:ascii="Arial" w:hAnsi="Arial" w:cs="Arial"/>
          <w:sz w:val="20"/>
          <w:szCs w:val="20"/>
        </w:rPr>
        <w:t xml:space="preserve"> </w:t>
      </w:r>
      <w:r w:rsidR="00240D6D" w:rsidRPr="009275FC">
        <w:rPr>
          <w:rFonts w:ascii="Arial" w:hAnsi="Arial" w:cs="Arial"/>
          <w:sz w:val="20"/>
          <w:szCs w:val="20"/>
        </w:rPr>
        <w:t xml:space="preserve">vestiging </w:t>
      </w:r>
      <w:r w:rsidR="00DC07EF">
        <w:rPr>
          <w:rFonts w:ascii="Arial" w:hAnsi="Arial" w:cs="Arial"/>
          <w:sz w:val="20"/>
          <w:szCs w:val="20"/>
        </w:rPr>
        <w:t xml:space="preserve">in </w:t>
      </w:r>
      <w:r w:rsidR="00240D6D">
        <w:rPr>
          <w:rFonts w:ascii="Arial" w:hAnsi="Arial" w:cs="Arial"/>
          <w:sz w:val="20"/>
          <w:szCs w:val="20"/>
        </w:rPr>
        <w:t xml:space="preserve">(bijvoorbeeld) het </w:t>
      </w:r>
      <w:r w:rsidR="00240D6D" w:rsidRPr="009275FC">
        <w:rPr>
          <w:rFonts w:ascii="Arial" w:hAnsi="Arial" w:cs="Arial"/>
          <w:sz w:val="20"/>
          <w:szCs w:val="20"/>
        </w:rPr>
        <w:t>dorpshui</w:t>
      </w:r>
      <w:r w:rsidR="00240D6D">
        <w:rPr>
          <w:rFonts w:ascii="Arial" w:hAnsi="Arial" w:cs="Arial"/>
          <w:sz w:val="20"/>
          <w:szCs w:val="20"/>
        </w:rPr>
        <w:t>s</w:t>
      </w:r>
      <w:r w:rsidR="00240D6D" w:rsidRPr="009275FC">
        <w:rPr>
          <w:rFonts w:ascii="Arial" w:hAnsi="Arial" w:cs="Arial"/>
          <w:sz w:val="20"/>
          <w:szCs w:val="20"/>
        </w:rPr>
        <w:t xml:space="preserve"> k</w:t>
      </w:r>
      <w:r w:rsidR="00240D6D">
        <w:rPr>
          <w:rFonts w:ascii="Arial" w:hAnsi="Arial" w:cs="Arial"/>
          <w:sz w:val="20"/>
          <w:szCs w:val="20"/>
        </w:rPr>
        <w:t>a</w:t>
      </w:r>
      <w:r w:rsidR="00240D6D" w:rsidRPr="009275FC">
        <w:rPr>
          <w:rFonts w:ascii="Arial" w:hAnsi="Arial" w:cs="Arial"/>
          <w:sz w:val="20"/>
          <w:szCs w:val="20"/>
        </w:rPr>
        <w:t xml:space="preserve">n worden ondergebracht. </w:t>
      </w:r>
    </w:p>
    <w:p w:rsidR="00FB4D72" w:rsidRPr="009275FC" w:rsidRDefault="00FB4D72" w:rsidP="00581BF6">
      <w:pPr>
        <w:spacing w:before="0" w:beforeAutospacing="0" w:after="0" w:line="240" w:lineRule="auto"/>
        <w:rPr>
          <w:rFonts w:ascii="Arial" w:hAnsi="Arial" w:cs="Arial"/>
          <w:sz w:val="20"/>
          <w:szCs w:val="20"/>
        </w:rPr>
      </w:pPr>
      <w:r w:rsidRPr="009275FC">
        <w:rPr>
          <w:rFonts w:ascii="Arial" w:hAnsi="Arial" w:cs="Arial"/>
          <w:sz w:val="20"/>
          <w:szCs w:val="20"/>
        </w:rPr>
        <w:t>H</w:t>
      </w:r>
      <w:r w:rsidR="00581BF6" w:rsidRPr="009275FC">
        <w:rPr>
          <w:rFonts w:ascii="Arial" w:hAnsi="Arial" w:cs="Arial"/>
          <w:sz w:val="20"/>
          <w:szCs w:val="20"/>
        </w:rPr>
        <w:t>et is een</w:t>
      </w:r>
      <w:r w:rsidRPr="009275FC">
        <w:rPr>
          <w:rFonts w:ascii="Arial" w:hAnsi="Arial" w:cs="Arial"/>
          <w:sz w:val="20"/>
          <w:szCs w:val="20"/>
        </w:rPr>
        <w:t xml:space="preserve"> </w:t>
      </w:r>
      <w:r w:rsidR="00581BF6" w:rsidRPr="009275FC">
        <w:rPr>
          <w:rFonts w:ascii="Arial" w:hAnsi="Arial" w:cs="Arial"/>
          <w:sz w:val="20"/>
          <w:szCs w:val="20"/>
        </w:rPr>
        <w:t>goed</w:t>
      </w:r>
      <w:r w:rsidRPr="009275FC">
        <w:rPr>
          <w:rFonts w:ascii="Arial" w:hAnsi="Arial" w:cs="Arial"/>
          <w:sz w:val="20"/>
          <w:szCs w:val="20"/>
        </w:rPr>
        <w:t>e</w:t>
      </w:r>
      <w:r w:rsidR="00581BF6" w:rsidRPr="009275FC">
        <w:rPr>
          <w:rFonts w:ascii="Arial" w:hAnsi="Arial" w:cs="Arial"/>
          <w:sz w:val="20"/>
          <w:szCs w:val="20"/>
        </w:rPr>
        <w:t xml:space="preserve"> on</w:t>
      </w:r>
      <w:r w:rsidRPr="009275FC">
        <w:rPr>
          <w:rFonts w:ascii="Arial" w:hAnsi="Arial" w:cs="Arial"/>
          <w:sz w:val="20"/>
          <w:szCs w:val="20"/>
        </w:rPr>
        <w:t>t</w:t>
      </w:r>
      <w:r w:rsidR="00581BF6" w:rsidRPr="009275FC">
        <w:rPr>
          <w:rFonts w:ascii="Arial" w:hAnsi="Arial" w:cs="Arial"/>
          <w:sz w:val="20"/>
          <w:szCs w:val="20"/>
        </w:rPr>
        <w:t>wikkelin</w:t>
      </w:r>
      <w:r w:rsidRPr="009275FC">
        <w:rPr>
          <w:rFonts w:ascii="Arial" w:hAnsi="Arial" w:cs="Arial"/>
          <w:sz w:val="20"/>
          <w:szCs w:val="20"/>
        </w:rPr>
        <w:t>g</w:t>
      </w:r>
      <w:r w:rsidR="00581BF6" w:rsidRPr="009275FC">
        <w:rPr>
          <w:rFonts w:ascii="Arial" w:hAnsi="Arial" w:cs="Arial"/>
          <w:sz w:val="20"/>
          <w:szCs w:val="20"/>
        </w:rPr>
        <w:t xml:space="preserve"> dat er steeds meer interactie komt tussen cultur</w:t>
      </w:r>
      <w:r w:rsidRPr="009275FC">
        <w:rPr>
          <w:rFonts w:ascii="Arial" w:hAnsi="Arial" w:cs="Arial"/>
          <w:sz w:val="20"/>
          <w:szCs w:val="20"/>
        </w:rPr>
        <w:t>e</w:t>
      </w:r>
      <w:r w:rsidR="00581BF6" w:rsidRPr="009275FC">
        <w:rPr>
          <w:rFonts w:ascii="Arial" w:hAnsi="Arial" w:cs="Arial"/>
          <w:sz w:val="20"/>
          <w:szCs w:val="20"/>
        </w:rPr>
        <w:t>le en spo</w:t>
      </w:r>
      <w:r w:rsidRPr="009275FC">
        <w:rPr>
          <w:rFonts w:ascii="Arial" w:hAnsi="Arial" w:cs="Arial"/>
          <w:sz w:val="20"/>
          <w:szCs w:val="20"/>
        </w:rPr>
        <w:t>r</w:t>
      </w:r>
      <w:r w:rsidR="00581BF6" w:rsidRPr="009275FC">
        <w:rPr>
          <w:rFonts w:ascii="Arial" w:hAnsi="Arial" w:cs="Arial"/>
          <w:sz w:val="20"/>
          <w:szCs w:val="20"/>
        </w:rPr>
        <w:t>tieve</w:t>
      </w:r>
      <w:r w:rsidRPr="009275FC">
        <w:rPr>
          <w:rFonts w:ascii="Arial" w:hAnsi="Arial" w:cs="Arial"/>
          <w:sz w:val="20"/>
          <w:szCs w:val="20"/>
        </w:rPr>
        <w:t xml:space="preserve"> </w:t>
      </w:r>
      <w:r w:rsidR="00581BF6" w:rsidRPr="009275FC">
        <w:rPr>
          <w:rFonts w:ascii="Arial" w:hAnsi="Arial" w:cs="Arial"/>
          <w:sz w:val="20"/>
          <w:szCs w:val="20"/>
        </w:rPr>
        <w:t xml:space="preserve">instellingen. </w:t>
      </w:r>
      <w:r w:rsidR="007C679B" w:rsidRPr="009275FC">
        <w:rPr>
          <w:rFonts w:ascii="Arial" w:hAnsi="Arial" w:cs="Arial"/>
          <w:sz w:val="20"/>
          <w:szCs w:val="20"/>
        </w:rPr>
        <w:t>Scho</w:t>
      </w:r>
      <w:r w:rsidRPr="009275FC">
        <w:rPr>
          <w:rFonts w:ascii="Arial" w:hAnsi="Arial" w:cs="Arial"/>
          <w:sz w:val="20"/>
          <w:szCs w:val="20"/>
        </w:rPr>
        <w:t xml:space="preserve">len </w:t>
      </w:r>
      <w:r w:rsidR="007C679B" w:rsidRPr="009275FC">
        <w:rPr>
          <w:rFonts w:ascii="Arial" w:hAnsi="Arial" w:cs="Arial"/>
          <w:sz w:val="20"/>
          <w:szCs w:val="20"/>
        </w:rPr>
        <w:t xml:space="preserve">ontwikkelen </w:t>
      </w:r>
      <w:r w:rsidRPr="009275FC">
        <w:rPr>
          <w:rFonts w:ascii="Arial" w:hAnsi="Arial" w:cs="Arial"/>
          <w:sz w:val="20"/>
          <w:szCs w:val="20"/>
        </w:rPr>
        <w:t xml:space="preserve">een </w:t>
      </w:r>
      <w:r w:rsidR="007C679B" w:rsidRPr="009275FC">
        <w:rPr>
          <w:rFonts w:ascii="Arial" w:hAnsi="Arial" w:cs="Arial"/>
          <w:sz w:val="20"/>
          <w:szCs w:val="20"/>
        </w:rPr>
        <w:t>visie op buitenscho</w:t>
      </w:r>
      <w:r w:rsidRPr="009275FC">
        <w:rPr>
          <w:rFonts w:ascii="Arial" w:hAnsi="Arial" w:cs="Arial"/>
          <w:sz w:val="20"/>
          <w:szCs w:val="20"/>
        </w:rPr>
        <w:t>o</w:t>
      </w:r>
      <w:r w:rsidR="007C679B" w:rsidRPr="009275FC">
        <w:rPr>
          <w:rFonts w:ascii="Arial" w:hAnsi="Arial" w:cs="Arial"/>
          <w:sz w:val="20"/>
          <w:szCs w:val="20"/>
        </w:rPr>
        <w:t>l</w:t>
      </w:r>
      <w:r w:rsidRPr="009275FC">
        <w:rPr>
          <w:rFonts w:ascii="Arial" w:hAnsi="Arial" w:cs="Arial"/>
          <w:sz w:val="20"/>
          <w:szCs w:val="20"/>
        </w:rPr>
        <w:t>s</w:t>
      </w:r>
      <w:r w:rsidR="007C679B" w:rsidRPr="009275FC">
        <w:rPr>
          <w:rFonts w:ascii="Arial" w:hAnsi="Arial" w:cs="Arial"/>
          <w:sz w:val="20"/>
          <w:szCs w:val="20"/>
        </w:rPr>
        <w:t>e op</w:t>
      </w:r>
      <w:r w:rsidRPr="009275FC">
        <w:rPr>
          <w:rFonts w:ascii="Arial" w:hAnsi="Arial" w:cs="Arial"/>
          <w:sz w:val="20"/>
          <w:szCs w:val="20"/>
        </w:rPr>
        <w:t>v</w:t>
      </w:r>
      <w:r w:rsidR="007C679B" w:rsidRPr="009275FC">
        <w:rPr>
          <w:rFonts w:ascii="Arial" w:hAnsi="Arial" w:cs="Arial"/>
          <w:sz w:val="20"/>
          <w:szCs w:val="20"/>
        </w:rPr>
        <w:t>ang, het brede sch</w:t>
      </w:r>
      <w:r w:rsidRPr="009275FC">
        <w:rPr>
          <w:rFonts w:ascii="Arial" w:hAnsi="Arial" w:cs="Arial"/>
          <w:sz w:val="20"/>
          <w:szCs w:val="20"/>
        </w:rPr>
        <w:t>o</w:t>
      </w:r>
      <w:r w:rsidR="007C679B" w:rsidRPr="009275FC">
        <w:rPr>
          <w:rFonts w:ascii="Arial" w:hAnsi="Arial" w:cs="Arial"/>
          <w:sz w:val="20"/>
          <w:szCs w:val="20"/>
        </w:rPr>
        <w:t>olconcept vindt voorzichtig ingang. We wil</w:t>
      </w:r>
      <w:r w:rsidRPr="009275FC">
        <w:rPr>
          <w:rFonts w:ascii="Arial" w:hAnsi="Arial" w:cs="Arial"/>
          <w:sz w:val="20"/>
          <w:szCs w:val="20"/>
        </w:rPr>
        <w:t>l</w:t>
      </w:r>
      <w:r w:rsidR="007C679B" w:rsidRPr="009275FC">
        <w:rPr>
          <w:rFonts w:ascii="Arial" w:hAnsi="Arial" w:cs="Arial"/>
          <w:sz w:val="20"/>
          <w:szCs w:val="20"/>
        </w:rPr>
        <w:t>en bevorder</w:t>
      </w:r>
      <w:r w:rsidRPr="009275FC">
        <w:rPr>
          <w:rFonts w:ascii="Arial" w:hAnsi="Arial" w:cs="Arial"/>
          <w:sz w:val="20"/>
          <w:szCs w:val="20"/>
        </w:rPr>
        <w:t>e</w:t>
      </w:r>
      <w:r w:rsidR="007C679B" w:rsidRPr="009275FC">
        <w:rPr>
          <w:rFonts w:ascii="Arial" w:hAnsi="Arial" w:cs="Arial"/>
          <w:sz w:val="20"/>
          <w:szCs w:val="20"/>
        </w:rPr>
        <w:t>n dat de overheid in subsidiering</w:t>
      </w:r>
      <w:r w:rsidRPr="009275FC">
        <w:rPr>
          <w:rFonts w:ascii="Arial" w:hAnsi="Arial" w:cs="Arial"/>
          <w:sz w:val="20"/>
          <w:szCs w:val="20"/>
        </w:rPr>
        <w:t xml:space="preserve"> </w:t>
      </w:r>
      <w:r w:rsidR="007C679B" w:rsidRPr="009275FC">
        <w:rPr>
          <w:rFonts w:ascii="Arial" w:hAnsi="Arial" w:cs="Arial"/>
          <w:sz w:val="20"/>
          <w:szCs w:val="20"/>
        </w:rPr>
        <w:t>min</w:t>
      </w:r>
      <w:r w:rsidRPr="009275FC">
        <w:rPr>
          <w:rFonts w:ascii="Arial" w:hAnsi="Arial" w:cs="Arial"/>
          <w:sz w:val="20"/>
          <w:szCs w:val="20"/>
        </w:rPr>
        <w:t>de</w:t>
      </w:r>
      <w:r w:rsidR="007C679B" w:rsidRPr="009275FC">
        <w:rPr>
          <w:rFonts w:ascii="Arial" w:hAnsi="Arial" w:cs="Arial"/>
          <w:sz w:val="20"/>
          <w:szCs w:val="20"/>
        </w:rPr>
        <w:t>r g</w:t>
      </w:r>
      <w:r w:rsidRPr="009275FC">
        <w:rPr>
          <w:rFonts w:ascii="Arial" w:hAnsi="Arial" w:cs="Arial"/>
          <w:sz w:val="20"/>
          <w:szCs w:val="20"/>
        </w:rPr>
        <w:t>a</w:t>
      </w:r>
      <w:r w:rsidR="007C679B" w:rsidRPr="009275FC">
        <w:rPr>
          <w:rFonts w:ascii="Arial" w:hAnsi="Arial" w:cs="Arial"/>
          <w:sz w:val="20"/>
          <w:szCs w:val="20"/>
        </w:rPr>
        <w:t xml:space="preserve">at focussen op gebouwen en de </w:t>
      </w:r>
      <w:proofErr w:type="spellStart"/>
      <w:r w:rsidRPr="009275FC">
        <w:rPr>
          <w:rFonts w:ascii="Arial" w:hAnsi="Arial" w:cs="Arial"/>
          <w:sz w:val="20"/>
          <w:szCs w:val="20"/>
        </w:rPr>
        <w:t>gebouwelijke</w:t>
      </w:r>
      <w:proofErr w:type="spellEnd"/>
      <w:r w:rsidRPr="009275FC">
        <w:rPr>
          <w:rFonts w:ascii="Arial" w:hAnsi="Arial" w:cs="Arial"/>
          <w:sz w:val="20"/>
          <w:szCs w:val="20"/>
        </w:rPr>
        <w:t xml:space="preserve"> </w:t>
      </w:r>
      <w:r w:rsidR="007C679B" w:rsidRPr="009275FC">
        <w:rPr>
          <w:rFonts w:ascii="Arial" w:hAnsi="Arial" w:cs="Arial"/>
          <w:sz w:val="20"/>
          <w:szCs w:val="20"/>
        </w:rPr>
        <w:t xml:space="preserve">kant, maar meer op </w:t>
      </w:r>
      <w:r w:rsidRPr="009275FC">
        <w:rPr>
          <w:rFonts w:ascii="Arial" w:hAnsi="Arial" w:cs="Arial"/>
          <w:sz w:val="20"/>
          <w:szCs w:val="20"/>
        </w:rPr>
        <w:t xml:space="preserve">waar het om gaat: de beoefening van sport etc. </w:t>
      </w:r>
      <w:r w:rsidR="007C679B" w:rsidRPr="009275FC">
        <w:rPr>
          <w:rFonts w:ascii="Arial" w:hAnsi="Arial" w:cs="Arial"/>
          <w:sz w:val="20"/>
          <w:szCs w:val="20"/>
        </w:rPr>
        <w:t xml:space="preserve">Hoe clubs </w:t>
      </w:r>
      <w:r w:rsidRPr="009275FC">
        <w:rPr>
          <w:rFonts w:ascii="Arial" w:hAnsi="Arial" w:cs="Arial"/>
          <w:sz w:val="20"/>
          <w:szCs w:val="20"/>
        </w:rPr>
        <w:t xml:space="preserve">en andere instellingen </w:t>
      </w:r>
      <w:r w:rsidR="007C679B" w:rsidRPr="009275FC">
        <w:rPr>
          <w:rFonts w:ascii="Arial" w:hAnsi="Arial" w:cs="Arial"/>
          <w:sz w:val="20"/>
          <w:szCs w:val="20"/>
        </w:rPr>
        <w:t>dat dan graag vorm geven</w:t>
      </w:r>
      <w:r w:rsidRPr="009275FC">
        <w:rPr>
          <w:rFonts w:ascii="Arial" w:hAnsi="Arial" w:cs="Arial"/>
          <w:sz w:val="20"/>
          <w:szCs w:val="20"/>
        </w:rPr>
        <w:t xml:space="preserve"> </w:t>
      </w:r>
      <w:r w:rsidR="007C679B" w:rsidRPr="009275FC">
        <w:rPr>
          <w:rFonts w:ascii="Arial" w:hAnsi="Arial" w:cs="Arial"/>
          <w:sz w:val="20"/>
          <w:szCs w:val="20"/>
        </w:rPr>
        <w:t>is aan</w:t>
      </w:r>
      <w:r w:rsidRPr="009275FC">
        <w:rPr>
          <w:rFonts w:ascii="Arial" w:hAnsi="Arial" w:cs="Arial"/>
          <w:sz w:val="20"/>
          <w:szCs w:val="20"/>
        </w:rPr>
        <w:t xml:space="preserve"> </w:t>
      </w:r>
      <w:r w:rsidR="007C679B" w:rsidRPr="009275FC">
        <w:rPr>
          <w:rFonts w:ascii="Arial" w:hAnsi="Arial" w:cs="Arial"/>
          <w:sz w:val="20"/>
          <w:szCs w:val="20"/>
        </w:rPr>
        <w:t xml:space="preserve">hen zelf. </w:t>
      </w:r>
      <w:r w:rsidR="00240D6D">
        <w:rPr>
          <w:rFonts w:ascii="Arial" w:hAnsi="Arial" w:cs="Arial"/>
          <w:sz w:val="20"/>
          <w:szCs w:val="20"/>
        </w:rPr>
        <w:t xml:space="preserve">(Zie ons eerdere pleidooi voor </w:t>
      </w:r>
      <w:r w:rsidRPr="009275FC">
        <w:rPr>
          <w:rFonts w:ascii="Arial" w:hAnsi="Arial" w:cs="Arial"/>
          <w:sz w:val="20"/>
          <w:szCs w:val="20"/>
        </w:rPr>
        <w:t>d</w:t>
      </w:r>
      <w:r w:rsidR="00240D6D">
        <w:rPr>
          <w:rFonts w:ascii="Arial" w:hAnsi="Arial" w:cs="Arial"/>
          <w:sz w:val="20"/>
          <w:szCs w:val="20"/>
        </w:rPr>
        <w:t>e</w:t>
      </w:r>
      <w:r w:rsidRPr="009275FC">
        <w:rPr>
          <w:rFonts w:ascii="Arial" w:hAnsi="Arial" w:cs="Arial"/>
          <w:sz w:val="20"/>
          <w:szCs w:val="20"/>
        </w:rPr>
        <w:t xml:space="preserve"> </w:t>
      </w:r>
      <w:r w:rsidR="00240D6D">
        <w:rPr>
          <w:rFonts w:ascii="Arial" w:hAnsi="Arial" w:cs="Arial"/>
          <w:sz w:val="20"/>
          <w:szCs w:val="20"/>
        </w:rPr>
        <w:t xml:space="preserve">mogelijkheid van </w:t>
      </w:r>
      <w:r w:rsidRPr="009275FC">
        <w:rPr>
          <w:rFonts w:ascii="Arial" w:hAnsi="Arial" w:cs="Arial"/>
          <w:sz w:val="20"/>
          <w:szCs w:val="20"/>
        </w:rPr>
        <w:t xml:space="preserve">een </w:t>
      </w:r>
      <w:r w:rsidR="007C679B" w:rsidRPr="009275FC">
        <w:rPr>
          <w:rFonts w:ascii="Arial" w:hAnsi="Arial" w:cs="Arial"/>
          <w:sz w:val="20"/>
          <w:szCs w:val="20"/>
        </w:rPr>
        <w:t>Spo</w:t>
      </w:r>
      <w:r w:rsidRPr="009275FC">
        <w:rPr>
          <w:rFonts w:ascii="Arial" w:hAnsi="Arial" w:cs="Arial"/>
          <w:sz w:val="20"/>
          <w:szCs w:val="20"/>
        </w:rPr>
        <w:t>r</w:t>
      </w:r>
      <w:r w:rsidR="007C679B" w:rsidRPr="009275FC">
        <w:rPr>
          <w:rFonts w:ascii="Arial" w:hAnsi="Arial" w:cs="Arial"/>
          <w:sz w:val="20"/>
          <w:szCs w:val="20"/>
        </w:rPr>
        <w:t>tbed</w:t>
      </w:r>
      <w:r w:rsidRPr="009275FC">
        <w:rPr>
          <w:rFonts w:ascii="Arial" w:hAnsi="Arial" w:cs="Arial"/>
          <w:sz w:val="20"/>
          <w:szCs w:val="20"/>
        </w:rPr>
        <w:t>r</w:t>
      </w:r>
      <w:r w:rsidR="007C679B" w:rsidRPr="009275FC">
        <w:rPr>
          <w:rFonts w:ascii="Arial" w:hAnsi="Arial" w:cs="Arial"/>
          <w:sz w:val="20"/>
          <w:szCs w:val="20"/>
        </w:rPr>
        <w:t>ijf</w:t>
      </w:r>
      <w:r w:rsidR="00240D6D">
        <w:rPr>
          <w:rFonts w:ascii="Arial" w:hAnsi="Arial" w:cs="Arial"/>
          <w:sz w:val="20"/>
          <w:szCs w:val="20"/>
        </w:rPr>
        <w:t>.)</w:t>
      </w:r>
      <w:r w:rsidRPr="009275FC">
        <w:rPr>
          <w:rFonts w:ascii="Arial" w:hAnsi="Arial" w:cs="Arial"/>
          <w:sz w:val="20"/>
          <w:szCs w:val="20"/>
        </w:rPr>
        <w:t xml:space="preserve"> </w:t>
      </w:r>
    </w:p>
    <w:p w:rsidR="00FB4D72" w:rsidRPr="009275FC" w:rsidRDefault="00FB4D72" w:rsidP="00581BF6">
      <w:pPr>
        <w:spacing w:before="0" w:beforeAutospacing="0" w:after="0" w:line="240" w:lineRule="auto"/>
        <w:rPr>
          <w:rFonts w:ascii="Arial" w:hAnsi="Arial" w:cs="Arial"/>
          <w:sz w:val="20"/>
          <w:szCs w:val="20"/>
        </w:rPr>
      </w:pPr>
    </w:p>
    <w:p w:rsidR="00717FA4" w:rsidRPr="009275FC" w:rsidRDefault="007C679B" w:rsidP="00581BF6">
      <w:pPr>
        <w:spacing w:before="0" w:beforeAutospacing="0" w:after="0" w:line="240" w:lineRule="auto"/>
        <w:rPr>
          <w:rFonts w:ascii="Arial" w:hAnsi="Arial" w:cs="Arial"/>
          <w:sz w:val="20"/>
          <w:szCs w:val="20"/>
        </w:rPr>
      </w:pPr>
      <w:r w:rsidRPr="009275FC">
        <w:rPr>
          <w:rFonts w:ascii="Arial" w:hAnsi="Arial" w:cs="Arial"/>
          <w:sz w:val="20"/>
          <w:szCs w:val="20"/>
        </w:rPr>
        <w:t xml:space="preserve">In het </w:t>
      </w:r>
      <w:proofErr w:type="spellStart"/>
      <w:r w:rsidRPr="009275FC">
        <w:rPr>
          <w:rFonts w:ascii="Arial" w:hAnsi="Arial" w:cs="Arial"/>
          <w:sz w:val="20"/>
          <w:szCs w:val="20"/>
        </w:rPr>
        <w:t>VNG-magazin</w:t>
      </w:r>
      <w:r w:rsidR="00FB4D72" w:rsidRPr="009275FC">
        <w:rPr>
          <w:rFonts w:ascii="Arial" w:hAnsi="Arial" w:cs="Arial"/>
          <w:sz w:val="20"/>
          <w:szCs w:val="20"/>
        </w:rPr>
        <w:t>e</w:t>
      </w:r>
      <w:proofErr w:type="spellEnd"/>
      <w:r w:rsidRPr="009275FC">
        <w:rPr>
          <w:rFonts w:ascii="Arial" w:hAnsi="Arial" w:cs="Arial"/>
          <w:sz w:val="20"/>
          <w:szCs w:val="20"/>
        </w:rPr>
        <w:t xml:space="preserve"> van 24 augustu</w:t>
      </w:r>
      <w:r w:rsidR="00717FA4" w:rsidRPr="009275FC">
        <w:rPr>
          <w:rFonts w:ascii="Arial" w:hAnsi="Arial" w:cs="Arial"/>
          <w:sz w:val="20"/>
          <w:szCs w:val="20"/>
        </w:rPr>
        <w:t>s</w:t>
      </w:r>
      <w:r w:rsidRPr="009275FC">
        <w:rPr>
          <w:rFonts w:ascii="Arial" w:hAnsi="Arial" w:cs="Arial"/>
          <w:sz w:val="20"/>
          <w:szCs w:val="20"/>
        </w:rPr>
        <w:t xml:space="preserve"> 2012 lazen we het v</w:t>
      </w:r>
      <w:r w:rsidR="00FB4D72" w:rsidRPr="009275FC">
        <w:rPr>
          <w:rFonts w:ascii="Arial" w:hAnsi="Arial" w:cs="Arial"/>
          <w:sz w:val="20"/>
          <w:szCs w:val="20"/>
        </w:rPr>
        <w:t>o</w:t>
      </w:r>
      <w:r w:rsidRPr="009275FC">
        <w:rPr>
          <w:rFonts w:ascii="Arial" w:hAnsi="Arial" w:cs="Arial"/>
          <w:sz w:val="20"/>
          <w:szCs w:val="20"/>
        </w:rPr>
        <w:t>orbeeld van de gem</w:t>
      </w:r>
      <w:r w:rsidR="00FB4D72" w:rsidRPr="009275FC">
        <w:rPr>
          <w:rFonts w:ascii="Arial" w:hAnsi="Arial" w:cs="Arial"/>
          <w:sz w:val="20"/>
          <w:szCs w:val="20"/>
        </w:rPr>
        <w:t>e</w:t>
      </w:r>
      <w:r w:rsidRPr="009275FC">
        <w:rPr>
          <w:rFonts w:ascii="Arial" w:hAnsi="Arial" w:cs="Arial"/>
          <w:sz w:val="20"/>
          <w:szCs w:val="20"/>
        </w:rPr>
        <w:t>ente Sluis w</w:t>
      </w:r>
      <w:r w:rsidR="00FB4D72" w:rsidRPr="009275FC">
        <w:rPr>
          <w:rFonts w:ascii="Arial" w:hAnsi="Arial" w:cs="Arial"/>
          <w:sz w:val="20"/>
          <w:szCs w:val="20"/>
        </w:rPr>
        <w:t>a</w:t>
      </w:r>
      <w:r w:rsidRPr="009275FC">
        <w:rPr>
          <w:rFonts w:ascii="Arial" w:hAnsi="Arial" w:cs="Arial"/>
          <w:sz w:val="20"/>
          <w:szCs w:val="20"/>
        </w:rPr>
        <w:t xml:space="preserve">arin een </w:t>
      </w:r>
      <w:r w:rsidR="00FB4D72" w:rsidRPr="009275FC">
        <w:rPr>
          <w:rFonts w:ascii="Arial" w:hAnsi="Arial" w:cs="Arial"/>
          <w:sz w:val="20"/>
          <w:szCs w:val="20"/>
        </w:rPr>
        <w:t>coöperatie</w:t>
      </w:r>
      <w:r w:rsidRPr="009275FC">
        <w:rPr>
          <w:rFonts w:ascii="Arial" w:hAnsi="Arial" w:cs="Arial"/>
          <w:sz w:val="20"/>
          <w:szCs w:val="20"/>
        </w:rPr>
        <w:t xml:space="preserve"> het on</w:t>
      </w:r>
      <w:r w:rsidR="00FB4D72" w:rsidRPr="009275FC">
        <w:rPr>
          <w:rFonts w:ascii="Arial" w:hAnsi="Arial" w:cs="Arial"/>
          <w:sz w:val="20"/>
          <w:szCs w:val="20"/>
        </w:rPr>
        <w:t>d</w:t>
      </w:r>
      <w:r w:rsidRPr="009275FC">
        <w:rPr>
          <w:rFonts w:ascii="Arial" w:hAnsi="Arial" w:cs="Arial"/>
          <w:sz w:val="20"/>
          <w:szCs w:val="20"/>
        </w:rPr>
        <w:t>erhou</w:t>
      </w:r>
      <w:r w:rsidR="00FB4D72" w:rsidRPr="009275FC">
        <w:rPr>
          <w:rFonts w:ascii="Arial" w:hAnsi="Arial" w:cs="Arial"/>
          <w:sz w:val="20"/>
          <w:szCs w:val="20"/>
        </w:rPr>
        <w:t>d</w:t>
      </w:r>
      <w:r w:rsidRPr="009275FC">
        <w:rPr>
          <w:rFonts w:ascii="Arial" w:hAnsi="Arial" w:cs="Arial"/>
          <w:sz w:val="20"/>
          <w:szCs w:val="20"/>
        </w:rPr>
        <w:t xml:space="preserve"> van voetbalvelden overneemt van de gemeente. He</w:t>
      </w:r>
      <w:r w:rsidR="00FB4D72" w:rsidRPr="009275FC">
        <w:rPr>
          <w:rFonts w:ascii="Arial" w:hAnsi="Arial" w:cs="Arial"/>
          <w:sz w:val="20"/>
          <w:szCs w:val="20"/>
        </w:rPr>
        <w:t>t</w:t>
      </w:r>
      <w:r w:rsidRPr="009275FC">
        <w:rPr>
          <w:rFonts w:ascii="Arial" w:hAnsi="Arial" w:cs="Arial"/>
          <w:sz w:val="20"/>
          <w:szCs w:val="20"/>
        </w:rPr>
        <w:t xml:space="preserve"> is alleszins een</w:t>
      </w:r>
      <w:r w:rsidR="00FB4D72" w:rsidRPr="009275FC">
        <w:rPr>
          <w:rFonts w:ascii="Arial" w:hAnsi="Arial" w:cs="Arial"/>
          <w:sz w:val="20"/>
          <w:szCs w:val="20"/>
        </w:rPr>
        <w:t xml:space="preserve"> </w:t>
      </w:r>
      <w:r w:rsidRPr="009275FC">
        <w:rPr>
          <w:rFonts w:ascii="Arial" w:hAnsi="Arial" w:cs="Arial"/>
          <w:sz w:val="20"/>
          <w:szCs w:val="20"/>
        </w:rPr>
        <w:t>ui</w:t>
      </w:r>
      <w:r w:rsidR="00FB4D72" w:rsidRPr="009275FC">
        <w:rPr>
          <w:rFonts w:ascii="Arial" w:hAnsi="Arial" w:cs="Arial"/>
          <w:sz w:val="20"/>
          <w:szCs w:val="20"/>
        </w:rPr>
        <w:t>t</w:t>
      </w:r>
      <w:r w:rsidRPr="009275FC">
        <w:rPr>
          <w:rFonts w:ascii="Arial" w:hAnsi="Arial" w:cs="Arial"/>
          <w:sz w:val="20"/>
          <w:szCs w:val="20"/>
        </w:rPr>
        <w:t>dag</w:t>
      </w:r>
      <w:r w:rsidR="00FB4D72" w:rsidRPr="009275FC">
        <w:rPr>
          <w:rFonts w:ascii="Arial" w:hAnsi="Arial" w:cs="Arial"/>
          <w:sz w:val="20"/>
          <w:szCs w:val="20"/>
        </w:rPr>
        <w:t xml:space="preserve">ing </w:t>
      </w:r>
      <w:r w:rsidRPr="009275FC">
        <w:rPr>
          <w:rFonts w:ascii="Arial" w:hAnsi="Arial" w:cs="Arial"/>
          <w:sz w:val="20"/>
          <w:szCs w:val="20"/>
        </w:rPr>
        <w:t>om da</w:t>
      </w:r>
      <w:r w:rsidR="00FB4D72" w:rsidRPr="009275FC">
        <w:rPr>
          <w:rFonts w:ascii="Arial" w:hAnsi="Arial" w:cs="Arial"/>
          <w:sz w:val="20"/>
          <w:szCs w:val="20"/>
        </w:rPr>
        <w:t>a</w:t>
      </w:r>
      <w:r w:rsidRPr="009275FC">
        <w:rPr>
          <w:rFonts w:ascii="Arial" w:hAnsi="Arial" w:cs="Arial"/>
          <w:sz w:val="20"/>
          <w:szCs w:val="20"/>
        </w:rPr>
        <w:t>rover me</w:t>
      </w:r>
      <w:r w:rsidR="00FB4D72" w:rsidRPr="009275FC">
        <w:rPr>
          <w:rFonts w:ascii="Arial" w:hAnsi="Arial" w:cs="Arial"/>
          <w:sz w:val="20"/>
          <w:szCs w:val="20"/>
        </w:rPr>
        <w:t>t</w:t>
      </w:r>
      <w:r w:rsidRPr="009275FC">
        <w:rPr>
          <w:rFonts w:ascii="Arial" w:hAnsi="Arial" w:cs="Arial"/>
          <w:sz w:val="20"/>
          <w:szCs w:val="20"/>
        </w:rPr>
        <w:t xml:space="preserve"> de organi</w:t>
      </w:r>
      <w:r w:rsidR="00FB4D72" w:rsidRPr="009275FC">
        <w:rPr>
          <w:rFonts w:ascii="Arial" w:hAnsi="Arial" w:cs="Arial"/>
          <w:sz w:val="20"/>
          <w:szCs w:val="20"/>
        </w:rPr>
        <w:t>sa</w:t>
      </w:r>
      <w:r w:rsidRPr="009275FC">
        <w:rPr>
          <w:rFonts w:ascii="Arial" w:hAnsi="Arial" w:cs="Arial"/>
          <w:sz w:val="20"/>
          <w:szCs w:val="20"/>
        </w:rPr>
        <w:t>ties van gedachten</w:t>
      </w:r>
      <w:r w:rsidR="00FB4D72" w:rsidRPr="009275FC">
        <w:rPr>
          <w:rFonts w:ascii="Arial" w:hAnsi="Arial" w:cs="Arial"/>
          <w:sz w:val="20"/>
          <w:szCs w:val="20"/>
        </w:rPr>
        <w:t xml:space="preserve"> </w:t>
      </w:r>
      <w:r w:rsidRPr="009275FC">
        <w:rPr>
          <w:rFonts w:ascii="Arial" w:hAnsi="Arial" w:cs="Arial"/>
          <w:sz w:val="20"/>
          <w:szCs w:val="20"/>
        </w:rPr>
        <w:t>over te wi</w:t>
      </w:r>
      <w:r w:rsidR="00FB4D72" w:rsidRPr="009275FC">
        <w:rPr>
          <w:rFonts w:ascii="Arial" w:hAnsi="Arial" w:cs="Arial"/>
          <w:sz w:val="20"/>
          <w:szCs w:val="20"/>
        </w:rPr>
        <w:t>s</w:t>
      </w:r>
      <w:r w:rsidRPr="009275FC">
        <w:rPr>
          <w:rFonts w:ascii="Arial" w:hAnsi="Arial" w:cs="Arial"/>
          <w:sz w:val="20"/>
          <w:szCs w:val="20"/>
        </w:rPr>
        <w:t xml:space="preserve">selen. </w:t>
      </w:r>
    </w:p>
    <w:p w:rsidR="00217875" w:rsidRPr="009275FC" w:rsidRDefault="00217875" w:rsidP="00581BF6">
      <w:pPr>
        <w:spacing w:before="0" w:beforeAutospacing="0" w:after="0" w:line="240" w:lineRule="auto"/>
        <w:rPr>
          <w:rFonts w:ascii="Arial" w:hAnsi="Arial" w:cs="Arial"/>
          <w:sz w:val="20"/>
          <w:szCs w:val="20"/>
        </w:rPr>
      </w:pPr>
    </w:p>
    <w:tbl>
      <w:tblPr>
        <w:tblStyle w:val="Tabelraster"/>
        <w:tblW w:w="0" w:type="auto"/>
        <w:tblLook w:val="04A0"/>
      </w:tblPr>
      <w:tblGrid>
        <w:gridCol w:w="9212"/>
      </w:tblGrid>
      <w:tr w:rsidR="00717FA4" w:rsidRPr="009275FC" w:rsidTr="00717FA4">
        <w:tc>
          <w:tcPr>
            <w:tcW w:w="9212" w:type="dxa"/>
          </w:tcPr>
          <w:p w:rsidR="00717FA4" w:rsidRPr="009275FC" w:rsidRDefault="00717FA4" w:rsidP="00717FA4">
            <w:pPr>
              <w:spacing w:before="0" w:beforeAutospacing="0" w:after="0" w:line="240" w:lineRule="auto"/>
              <w:rPr>
                <w:rFonts w:ascii="Arial" w:hAnsi="Arial" w:cs="Arial"/>
                <w:sz w:val="20"/>
                <w:szCs w:val="20"/>
              </w:rPr>
            </w:pPr>
            <w:r w:rsidRPr="009275FC">
              <w:rPr>
                <w:rFonts w:ascii="Arial" w:hAnsi="Arial" w:cs="Arial"/>
                <w:sz w:val="20"/>
                <w:szCs w:val="20"/>
              </w:rPr>
              <w:t xml:space="preserve">De door (o.a.) sportverenigingen vaak als knellend ervaren rol van de overheid kan mogelijk dan </w:t>
            </w:r>
            <w:r w:rsidRPr="009275FC">
              <w:rPr>
                <w:rFonts w:ascii="Arial" w:hAnsi="Arial" w:cs="Arial"/>
                <w:sz w:val="20"/>
                <w:szCs w:val="20"/>
              </w:rPr>
              <w:lastRenderedPageBreak/>
              <w:t xml:space="preserve">veranderen, organisaties kunnen meer ruimte krijgen, maar uiteraard wel met een duidelijke rol van de overheid. </w:t>
            </w:r>
          </w:p>
        </w:tc>
      </w:tr>
    </w:tbl>
    <w:p w:rsidR="00717FA4" w:rsidRPr="009275FC" w:rsidRDefault="00717FA4" w:rsidP="00581BF6">
      <w:pPr>
        <w:spacing w:before="0" w:beforeAutospacing="0" w:after="0" w:line="240" w:lineRule="auto"/>
        <w:rPr>
          <w:rFonts w:ascii="Arial" w:hAnsi="Arial" w:cs="Arial"/>
          <w:sz w:val="20"/>
          <w:szCs w:val="20"/>
        </w:rPr>
      </w:pPr>
    </w:p>
    <w:p w:rsidR="007C679B" w:rsidRPr="009275FC" w:rsidRDefault="007C679B" w:rsidP="00581BF6">
      <w:pPr>
        <w:spacing w:before="0" w:beforeAutospacing="0" w:after="0" w:line="240" w:lineRule="auto"/>
        <w:rPr>
          <w:rFonts w:ascii="Arial" w:hAnsi="Arial" w:cs="Arial"/>
          <w:sz w:val="20"/>
          <w:szCs w:val="20"/>
        </w:rPr>
      </w:pPr>
      <w:r w:rsidRPr="009275FC">
        <w:rPr>
          <w:rFonts w:ascii="Arial" w:hAnsi="Arial" w:cs="Arial"/>
          <w:sz w:val="20"/>
          <w:szCs w:val="20"/>
        </w:rPr>
        <w:t>Dit is n</w:t>
      </w:r>
      <w:r w:rsidR="00FB4D72" w:rsidRPr="009275FC">
        <w:rPr>
          <w:rFonts w:ascii="Arial" w:hAnsi="Arial" w:cs="Arial"/>
          <w:sz w:val="20"/>
          <w:szCs w:val="20"/>
        </w:rPr>
        <w:t xml:space="preserve">iet </w:t>
      </w:r>
      <w:r w:rsidRPr="009275FC">
        <w:rPr>
          <w:rFonts w:ascii="Arial" w:hAnsi="Arial" w:cs="Arial"/>
          <w:sz w:val="20"/>
          <w:szCs w:val="20"/>
        </w:rPr>
        <w:t>de pl</w:t>
      </w:r>
      <w:r w:rsidR="00FB4D72" w:rsidRPr="009275FC">
        <w:rPr>
          <w:rFonts w:ascii="Arial" w:hAnsi="Arial" w:cs="Arial"/>
          <w:sz w:val="20"/>
          <w:szCs w:val="20"/>
        </w:rPr>
        <w:t>a</w:t>
      </w:r>
      <w:r w:rsidRPr="009275FC">
        <w:rPr>
          <w:rFonts w:ascii="Arial" w:hAnsi="Arial" w:cs="Arial"/>
          <w:sz w:val="20"/>
          <w:szCs w:val="20"/>
        </w:rPr>
        <w:t xml:space="preserve">ats om dat </w:t>
      </w:r>
      <w:r w:rsidR="004C799D" w:rsidRPr="009275FC">
        <w:rPr>
          <w:rFonts w:ascii="Arial" w:hAnsi="Arial" w:cs="Arial"/>
          <w:sz w:val="20"/>
          <w:szCs w:val="20"/>
        </w:rPr>
        <w:t xml:space="preserve">nog verder </w:t>
      </w:r>
      <w:r w:rsidRPr="009275FC">
        <w:rPr>
          <w:rFonts w:ascii="Arial" w:hAnsi="Arial" w:cs="Arial"/>
          <w:sz w:val="20"/>
          <w:szCs w:val="20"/>
        </w:rPr>
        <w:t xml:space="preserve">uit te werken, </w:t>
      </w:r>
      <w:r w:rsidR="004C799D" w:rsidRPr="009275FC">
        <w:rPr>
          <w:rFonts w:ascii="Arial" w:hAnsi="Arial" w:cs="Arial"/>
          <w:sz w:val="20"/>
          <w:szCs w:val="20"/>
        </w:rPr>
        <w:t xml:space="preserve">gesteld dat we dat al zouden kunnen, maar </w:t>
      </w:r>
      <w:r w:rsidRPr="009275FC">
        <w:rPr>
          <w:rFonts w:ascii="Arial" w:hAnsi="Arial" w:cs="Arial"/>
          <w:sz w:val="20"/>
          <w:szCs w:val="20"/>
        </w:rPr>
        <w:t>we zien hier toekom</w:t>
      </w:r>
      <w:r w:rsidR="00FB4D72" w:rsidRPr="009275FC">
        <w:rPr>
          <w:rFonts w:ascii="Arial" w:hAnsi="Arial" w:cs="Arial"/>
          <w:sz w:val="20"/>
          <w:szCs w:val="20"/>
        </w:rPr>
        <w:t>st</w:t>
      </w:r>
      <w:r w:rsidRPr="009275FC">
        <w:rPr>
          <w:rFonts w:ascii="Arial" w:hAnsi="Arial" w:cs="Arial"/>
          <w:sz w:val="20"/>
          <w:szCs w:val="20"/>
        </w:rPr>
        <w:t>gerichte mogel</w:t>
      </w:r>
      <w:r w:rsidR="00FB4D72" w:rsidRPr="009275FC">
        <w:rPr>
          <w:rFonts w:ascii="Arial" w:hAnsi="Arial" w:cs="Arial"/>
          <w:sz w:val="20"/>
          <w:szCs w:val="20"/>
        </w:rPr>
        <w:t xml:space="preserve">ijkheden met een </w:t>
      </w:r>
      <w:proofErr w:type="spellStart"/>
      <w:r w:rsidR="00FB4D72" w:rsidRPr="009275FC">
        <w:rPr>
          <w:rFonts w:ascii="Arial" w:hAnsi="Arial" w:cs="Arial"/>
          <w:sz w:val="20"/>
          <w:szCs w:val="20"/>
        </w:rPr>
        <w:t>win-win-karakter</w:t>
      </w:r>
      <w:proofErr w:type="spellEnd"/>
      <w:r w:rsidR="00FB4D72" w:rsidRPr="009275FC">
        <w:rPr>
          <w:rFonts w:ascii="Arial" w:hAnsi="Arial" w:cs="Arial"/>
          <w:sz w:val="20"/>
          <w:szCs w:val="20"/>
        </w:rPr>
        <w:t xml:space="preserve"> voor </w:t>
      </w:r>
      <w:r w:rsidR="00717FA4" w:rsidRPr="009275FC">
        <w:rPr>
          <w:rFonts w:ascii="Arial" w:hAnsi="Arial" w:cs="Arial"/>
          <w:sz w:val="20"/>
          <w:szCs w:val="20"/>
        </w:rPr>
        <w:t>samenleving</w:t>
      </w:r>
      <w:r w:rsidR="00FB4D72" w:rsidRPr="009275FC">
        <w:rPr>
          <w:rFonts w:ascii="Arial" w:hAnsi="Arial" w:cs="Arial"/>
          <w:sz w:val="20"/>
          <w:szCs w:val="20"/>
        </w:rPr>
        <w:t xml:space="preserve"> en overheid, dus met </w:t>
      </w:r>
      <w:r w:rsidRPr="009275FC">
        <w:rPr>
          <w:rFonts w:ascii="Arial" w:hAnsi="Arial" w:cs="Arial"/>
          <w:sz w:val="20"/>
          <w:szCs w:val="20"/>
        </w:rPr>
        <w:t xml:space="preserve">grote </w:t>
      </w:r>
      <w:r w:rsidR="00FB4D72" w:rsidRPr="009275FC">
        <w:rPr>
          <w:rFonts w:ascii="Arial" w:hAnsi="Arial" w:cs="Arial"/>
          <w:sz w:val="20"/>
          <w:szCs w:val="20"/>
        </w:rPr>
        <w:t>aantrekkingskracht</w:t>
      </w:r>
      <w:r w:rsidRPr="009275FC">
        <w:rPr>
          <w:rFonts w:ascii="Arial" w:hAnsi="Arial" w:cs="Arial"/>
          <w:sz w:val="20"/>
          <w:szCs w:val="20"/>
        </w:rPr>
        <w:t>.</w:t>
      </w:r>
    </w:p>
    <w:p w:rsidR="007C679B" w:rsidRPr="009275FC" w:rsidRDefault="007C679B" w:rsidP="00581BF6">
      <w:pPr>
        <w:spacing w:before="0" w:beforeAutospacing="0" w:after="0" w:line="240" w:lineRule="auto"/>
        <w:rPr>
          <w:rFonts w:ascii="Arial" w:hAnsi="Arial" w:cs="Arial"/>
          <w:sz w:val="20"/>
          <w:szCs w:val="20"/>
        </w:rPr>
      </w:pPr>
    </w:p>
    <w:p w:rsidR="00FB4D72" w:rsidRPr="009275FC" w:rsidRDefault="004C799D" w:rsidP="00FB4D72">
      <w:pPr>
        <w:spacing w:before="0" w:beforeAutospacing="0" w:after="0" w:line="240" w:lineRule="auto"/>
        <w:rPr>
          <w:rFonts w:ascii="Arial" w:hAnsi="Arial" w:cs="Arial"/>
          <w:sz w:val="20"/>
          <w:szCs w:val="20"/>
        </w:rPr>
      </w:pPr>
      <w:r w:rsidRPr="009275FC">
        <w:rPr>
          <w:rFonts w:ascii="Arial" w:hAnsi="Arial" w:cs="Arial"/>
          <w:sz w:val="20"/>
          <w:szCs w:val="20"/>
        </w:rPr>
        <w:t xml:space="preserve">Over bovenverwoorde gedachten als </w:t>
      </w:r>
      <w:proofErr w:type="spellStart"/>
      <w:r w:rsidRPr="009275FC">
        <w:rPr>
          <w:rFonts w:ascii="Arial" w:hAnsi="Arial" w:cs="Arial"/>
          <w:sz w:val="20"/>
          <w:szCs w:val="20"/>
        </w:rPr>
        <w:t>overlegcaroussel</w:t>
      </w:r>
      <w:proofErr w:type="spellEnd"/>
      <w:r w:rsidRPr="009275FC">
        <w:rPr>
          <w:rFonts w:ascii="Arial" w:hAnsi="Arial" w:cs="Arial"/>
          <w:sz w:val="20"/>
          <w:szCs w:val="20"/>
        </w:rPr>
        <w:t xml:space="preserve">, sportbedrijf, vrijwilligersplatform etc. horen we graag de mening  van het college en de andere fracties. </w:t>
      </w:r>
      <w:r w:rsidR="00FB4D72" w:rsidRPr="009275FC">
        <w:rPr>
          <w:rFonts w:ascii="Arial" w:hAnsi="Arial" w:cs="Arial"/>
          <w:sz w:val="20"/>
          <w:szCs w:val="20"/>
        </w:rPr>
        <w:t xml:space="preserve">Deze voorstellen </w:t>
      </w:r>
      <w:r w:rsidR="00717FA4" w:rsidRPr="009275FC">
        <w:rPr>
          <w:rFonts w:ascii="Arial" w:hAnsi="Arial" w:cs="Arial"/>
          <w:sz w:val="20"/>
          <w:szCs w:val="20"/>
        </w:rPr>
        <w:t xml:space="preserve">vragen van overheidskant ook om een brede bezinning op het hele </w:t>
      </w:r>
      <w:proofErr w:type="spellStart"/>
      <w:r w:rsidR="00717FA4" w:rsidRPr="009275FC">
        <w:rPr>
          <w:rFonts w:ascii="Arial" w:hAnsi="Arial" w:cs="Arial"/>
          <w:sz w:val="20"/>
          <w:szCs w:val="20"/>
        </w:rPr>
        <w:t>vastgoed-beleid</w:t>
      </w:r>
      <w:proofErr w:type="spellEnd"/>
      <w:r w:rsidR="00717FA4" w:rsidRPr="009275FC">
        <w:rPr>
          <w:rFonts w:ascii="Arial" w:hAnsi="Arial" w:cs="Arial"/>
          <w:sz w:val="20"/>
          <w:szCs w:val="20"/>
        </w:rPr>
        <w:t xml:space="preserve">. </w:t>
      </w:r>
    </w:p>
    <w:p w:rsidR="00581BF6" w:rsidRPr="009275FC" w:rsidRDefault="00581BF6" w:rsidP="00581BF6">
      <w:pPr>
        <w:spacing w:before="0" w:beforeAutospacing="0" w:after="0" w:line="240" w:lineRule="auto"/>
        <w:rPr>
          <w:rFonts w:ascii="Arial" w:hAnsi="Arial" w:cs="Arial"/>
          <w:sz w:val="20"/>
          <w:szCs w:val="20"/>
        </w:rPr>
      </w:pPr>
    </w:p>
    <w:p w:rsidR="00AA388B" w:rsidRPr="009275FC" w:rsidRDefault="00DB4103" w:rsidP="008C6990">
      <w:pPr>
        <w:spacing w:before="0" w:beforeAutospacing="0" w:after="0" w:line="240" w:lineRule="auto"/>
        <w:rPr>
          <w:rFonts w:ascii="Arial" w:hAnsi="Arial" w:cs="Arial"/>
          <w:sz w:val="20"/>
          <w:szCs w:val="20"/>
          <w:u w:val="single"/>
        </w:rPr>
      </w:pPr>
      <w:r w:rsidRPr="009275FC">
        <w:rPr>
          <w:rFonts w:ascii="Arial" w:hAnsi="Arial" w:cs="Arial"/>
          <w:sz w:val="20"/>
          <w:szCs w:val="20"/>
          <w:u w:val="single"/>
        </w:rPr>
        <w:t>S</w:t>
      </w:r>
      <w:r w:rsidR="00AA388B" w:rsidRPr="009275FC">
        <w:rPr>
          <w:rFonts w:ascii="Arial" w:hAnsi="Arial" w:cs="Arial"/>
          <w:sz w:val="20"/>
          <w:szCs w:val="20"/>
          <w:u w:val="single"/>
        </w:rPr>
        <w:t>ociale zekerheid</w:t>
      </w:r>
      <w:r w:rsidRPr="009275FC">
        <w:rPr>
          <w:rFonts w:ascii="Arial" w:hAnsi="Arial" w:cs="Arial"/>
          <w:sz w:val="20"/>
          <w:szCs w:val="20"/>
          <w:u w:val="single"/>
        </w:rPr>
        <w:t xml:space="preserve">, </w:t>
      </w:r>
      <w:r w:rsidR="00AC01B6" w:rsidRPr="009275FC">
        <w:rPr>
          <w:rFonts w:ascii="Arial" w:hAnsi="Arial" w:cs="Arial"/>
          <w:sz w:val="20"/>
          <w:szCs w:val="20"/>
          <w:u w:val="single"/>
        </w:rPr>
        <w:t>Wet werken naar vermogen</w:t>
      </w:r>
    </w:p>
    <w:p w:rsidR="008C6990" w:rsidRDefault="008C6990" w:rsidP="008C6990">
      <w:pPr>
        <w:pStyle w:val="Lijstalinea"/>
        <w:spacing w:after="0" w:line="240" w:lineRule="auto"/>
        <w:ind w:left="0"/>
        <w:rPr>
          <w:rFonts w:ascii="Arial" w:hAnsi="Arial" w:cs="Arial"/>
          <w:sz w:val="20"/>
          <w:szCs w:val="20"/>
        </w:rPr>
      </w:pPr>
    </w:p>
    <w:p w:rsidR="00240D6D" w:rsidRPr="009275FC" w:rsidRDefault="00240D6D" w:rsidP="008C6990">
      <w:pPr>
        <w:pStyle w:val="Lijstalinea"/>
        <w:spacing w:after="0" w:line="240" w:lineRule="auto"/>
        <w:ind w:left="0"/>
        <w:rPr>
          <w:rFonts w:ascii="Arial" w:hAnsi="Arial" w:cs="Arial"/>
          <w:sz w:val="20"/>
          <w:szCs w:val="20"/>
        </w:rPr>
      </w:pPr>
      <w:r>
        <w:rPr>
          <w:rFonts w:ascii="Arial" w:hAnsi="Arial" w:cs="Arial"/>
          <w:sz w:val="20"/>
          <w:szCs w:val="20"/>
        </w:rPr>
        <w:t>Hier klopt het hart van wat we als ChristenUnie in onze politiek voorstaan. Als mensen gebrek leiden mag ons dat niet koud laten. Als mensen er slecht aan toe zijn moeten we vrijgevig zijn</w:t>
      </w:r>
      <w:r w:rsidR="00DC07EF">
        <w:rPr>
          <w:rFonts w:ascii="Arial" w:hAnsi="Arial" w:cs="Arial"/>
          <w:sz w:val="20"/>
          <w:szCs w:val="20"/>
        </w:rPr>
        <w:t xml:space="preserve">. </w:t>
      </w:r>
      <w:r>
        <w:rPr>
          <w:rFonts w:ascii="Arial" w:hAnsi="Arial" w:cs="Arial"/>
          <w:sz w:val="20"/>
          <w:szCs w:val="20"/>
        </w:rPr>
        <w:t>(</w:t>
      </w:r>
      <w:r w:rsidR="00DC07EF">
        <w:rPr>
          <w:rFonts w:ascii="Arial" w:hAnsi="Arial" w:cs="Arial"/>
          <w:sz w:val="20"/>
          <w:szCs w:val="20"/>
        </w:rPr>
        <w:t xml:space="preserve">Aldus de </w:t>
      </w:r>
      <w:proofErr w:type="spellStart"/>
      <w:r w:rsidR="00DC07EF">
        <w:rPr>
          <w:rFonts w:ascii="Arial" w:hAnsi="Arial" w:cs="Arial"/>
          <w:sz w:val="20"/>
          <w:szCs w:val="20"/>
        </w:rPr>
        <w:t>bijbelse</w:t>
      </w:r>
      <w:proofErr w:type="spellEnd"/>
      <w:r w:rsidR="00DC07EF">
        <w:rPr>
          <w:rFonts w:ascii="Arial" w:hAnsi="Arial" w:cs="Arial"/>
          <w:sz w:val="20"/>
          <w:szCs w:val="20"/>
        </w:rPr>
        <w:t xml:space="preserve"> aansporingen </w:t>
      </w:r>
      <w:r>
        <w:rPr>
          <w:rFonts w:ascii="Arial" w:hAnsi="Arial" w:cs="Arial"/>
          <w:sz w:val="20"/>
          <w:szCs w:val="20"/>
        </w:rPr>
        <w:t xml:space="preserve">in </w:t>
      </w:r>
      <w:r w:rsidR="00DC07EF">
        <w:rPr>
          <w:rFonts w:ascii="Arial" w:hAnsi="Arial" w:cs="Arial"/>
          <w:sz w:val="20"/>
          <w:szCs w:val="20"/>
        </w:rPr>
        <w:t xml:space="preserve">o.a. </w:t>
      </w:r>
      <w:r>
        <w:rPr>
          <w:rFonts w:ascii="Arial" w:hAnsi="Arial" w:cs="Arial"/>
          <w:sz w:val="20"/>
          <w:szCs w:val="20"/>
        </w:rPr>
        <w:t xml:space="preserve">Deuteronomium 15 </w:t>
      </w:r>
      <w:proofErr w:type="spellStart"/>
      <w:r>
        <w:rPr>
          <w:rFonts w:ascii="Arial" w:hAnsi="Arial" w:cs="Arial"/>
          <w:sz w:val="20"/>
          <w:szCs w:val="20"/>
        </w:rPr>
        <w:t>vs</w:t>
      </w:r>
      <w:proofErr w:type="spellEnd"/>
      <w:r>
        <w:rPr>
          <w:rFonts w:ascii="Arial" w:hAnsi="Arial" w:cs="Arial"/>
          <w:sz w:val="20"/>
          <w:szCs w:val="20"/>
        </w:rPr>
        <w:t xml:space="preserve"> 7 en 11.) </w:t>
      </w:r>
    </w:p>
    <w:p w:rsidR="00DB44F4" w:rsidRPr="009275FC" w:rsidRDefault="00DB44F4" w:rsidP="00DB44F4">
      <w:pPr>
        <w:pStyle w:val="Lijstalinea"/>
        <w:spacing w:after="0" w:line="240" w:lineRule="auto"/>
        <w:ind w:left="0"/>
        <w:rPr>
          <w:rFonts w:ascii="Arial" w:hAnsi="Arial" w:cs="Arial"/>
          <w:sz w:val="20"/>
          <w:szCs w:val="20"/>
        </w:rPr>
      </w:pPr>
      <w:r w:rsidRPr="009275FC">
        <w:rPr>
          <w:rFonts w:ascii="Arial" w:hAnsi="Arial" w:cs="Arial"/>
          <w:sz w:val="20"/>
          <w:szCs w:val="20"/>
        </w:rPr>
        <w:t>Wij willen dat m</w:t>
      </w:r>
      <w:r w:rsidR="00235C3B" w:rsidRPr="009275FC">
        <w:rPr>
          <w:rFonts w:ascii="Arial" w:hAnsi="Arial" w:cs="Arial"/>
          <w:sz w:val="20"/>
          <w:szCs w:val="20"/>
        </w:rPr>
        <w:t xml:space="preserve">ensen actief </w:t>
      </w:r>
      <w:r w:rsidRPr="009275FC">
        <w:rPr>
          <w:rFonts w:ascii="Arial" w:hAnsi="Arial" w:cs="Arial"/>
          <w:sz w:val="20"/>
          <w:szCs w:val="20"/>
        </w:rPr>
        <w:t>worden geholpen om aan werk te ko</w:t>
      </w:r>
      <w:r w:rsidR="00240D6D">
        <w:rPr>
          <w:rFonts w:ascii="Arial" w:hAnsi="Arial" w:cs="Arial"/>
          <w:sz w:val="20"/>
          <w:szCs w:val="20"/>
        </w:rPr>
        <w:t>m</w:t>
      </w:r>
      <w:r w:rsidRPr="009275FC">
        <w:rPr>
          <w:rFonts w:ascii="Arial" w:hAnsi="Arial" w:cs="Arial"/>
          <w:sz w:val="20"/>
          <w:szCs w:val="20"/>
        </w:rPr>
        <w:t xml:space="preserve">en. Hoewel de </w:t>
      </w:r>
      <w:r w:rsidR="00240D6D">
        <w:rPr>
          <w:rFonts w:ascii="Arial" w:hAnsi="Arial" w:cs="Arial"/>
          <w:sz w:val="20"/>
          <w:szCs w:val="20"/>
        </w:rPr>
        <w:t>W</w:t>
      </w:r>
      <w:r w:rsidRPr="009275FC">
        <w:rPr>
          <w:rFonts w:ascii="Arial" w:hAnsi="Arial" w:cs="Arial"/>
          <w:sz w:val="20"/>
          <w:szCs w:val="20"/>
        </w:rPr>
        <w:t xml:space="preserve">et werken naar vermogen nog niet ingaat en ook de decentralisatie van de AWBZ richting WMO is uitgesteld, willen wij dat er op creatieve wijze gezocht wordt naar een hogere participatiegraad van burgers in betaald en vrijwilligerswerk Dit verhoogt de eigenwaarde van de mens, en komt daarnaast ook ten goede aan het welzijn van de gemeente Oldebroek als leefgemeente. </w:t>
      </w:r>
    </w:p>
    <w:p w:rsidR="00DB44F4" w:rsidRPr="009275FC" w:rsidRDefault="00DB44F4" w:rsidP="00DB44F4">
      <w:pPr>
        <w:pStyle w:val="Lijstalinea"/>
        <w:spacing w:after="0" w:line="240" w:lineRule="auto"/>
        <w:ind w:left="0"/>
        <w:rPr>
          <w:rFonts w:ascii="Arial" w:hAnsi="Arial" w:cs="Arial"/>
          <w:sz w:val="20"/>
          <w:szCs w:val="20"/>
        </w:rPr>
      </w:pPr>
    </w:p>
    <w:tbl>
      <w:tblPr>
        <w:tblStyle w:val="Tabelraster"/>
        <w:tblW w:w="0" w:type="auto"/>
        <w:tblLook w:val="04A0"/>
      </w:tblPr>
      <w:tblGrid>
        <w:gridCol w:w="9212"/>
      </w:tblGrid>
      <w:tr w:rsidR="00DB44F4" w:rsidRPr="009275FC" w:rsidTr="00DB44F4">
        <w:tc>
          <w:tcPr>
            <w:tcW w:w="9212" w:type="dxa"/>
          </w:tcPr>
          <w:p w:rsidR="00DB44F4" w:rsidRPr="009275FC" w:rsidRDefault="00DB44F4" w:rsidP="00E245B4">
            <w:pPr>
              <w:pStyle w:val="Lijstalinea"/>
              <w:spacing w:after="0" w:line="240" w:lineRule="auto"/>
              <w:ind w:left="0"/>
              <w:rPr>
                <w:rFonts w:ascii="Arial" w:hAnsi="Arial" w:cs="Arial"/>
                <w:sz w:val="20"/>
                <w:szCs w:val="20"/>
              </w:rPr>
            </w:pPr>
            <w:r w:rsidRPr="009275FC">
              <w:rPr>
                <w:rFonts w:ascii="Arial" w:hAnsi="Arial" w:cs="Arial"/>
                <w:sz w:val="20"/>
                <w:szCs w:val="20"/>
              </w:rPr>
              <w:t>Zo denken wij aan het inzetten van uitkeringsgerechtigden in zorgcentra, zwembad en/ of andere maatschappelijke instellingen.</w:t>
            </w:r>
            <w:r w:rsidR="00E245B4">
              <w:rPr>
                <w:rFonts w:ascii="Arial" w:hAnsi="Arial" w:cs="Arial"/>
                <w:sz w:val="20"/>
                <w:szCs w:val="20"/>
              </w:rPr>
              <w:t xml:space="preserve"> </w:t>
            </w:r>
            <w:r w:rsidRPr="009275FC">
              <w:rPr>
                <w:rFonts w:ascii="Arial" w:hAnsi="Arial" w:cs="Arial"/>
                <w:sz w:val="20"/>
                <w:szCs w:val="20"/>
              </w:rPr>
              <w:t xml:space="preserve">Deze </w:t>
            </w:r>
            <w:proofErr w:type="spellStart"/>
            <w:r w:rsidRPr="009275FC">
              <w:rPr>
                <w:rFonts w:ascii="Arial" w:hAnsi="Arial" w:cs="Arial"/>
                <w:sz w:val="20"/>
                <w:szCs w:val="20"/>
              </w:rPr>
              <w:t>werkleerplekken</w:t>
            </w:r>
            <w:proofErr w:type="spellEnd"/>
            <w:r w:rsidRPr="009275FC">
              <w:rPr>
                <w:rFonts w:ascii="Arial" w:hAnsi="Arial" w:cs="Arial"/>
                <w:sz w:val="20"/>
                <w:szCs w:val="20"/>
              </w:rPr>
              <w:t xml:space="preserve"> moeten een springplank zijn voor het verkrijgen van een betaalde baan. </w:t>
            </w:r>
          </w:p>
        </w:tc>
      </w:tr>
    </w:tbl>
    <w:p w:rsidR="00DB44F4" w:rsidRPr="009275FC" w:rsidRDefault="00DB44F4" w:rsidP="00DB44F4">
      <w:pPr>
        <w:pStyle w:val="Lijstalinea"/>
        <w:spacing w:after="0" w:line="240" w:lineRule="auto"/>
        <w:ind w:left="0"/>
        <w:rPr>
          <w:rFonts w:ascii="Arial" w:hAnsi="Arial" w:cs="Arial"/>
          <w:sz w:val="20"/>
          <w:szCs w:val="20"/>
        </w:rPr>
      </w:pPr>
    </w:p>
    <w:p w:rsidR="00DB44F4" w:rsidRPr="009275FC" w:rsidRDefault="00DB44F4" w:rsidP="00DB44F4">
      <w:pPr>
        <w:pStyle w:val="Lijstalinea"/>
        <w:spacing w:after="0" w:line="240" w:lineRule="auto"/>
        <w:ind w:left="0"/>
        <w:rPr>
          <w:rFonts w:ascii="Arial" w:hAnsi="Arial" w:cs="Arial"/>
          <w:sz w:val="20"/>
          <w:szCs w:val="20"/>
        </w:rPr>
      </w:pPr>
      <w:r w:rsidRPr="009275FC">
        <w:rPr>
          <w:rFonts w:ascii="Arial" w:hAnsi="Arial" w:cs="Arial"/>
          <w:sz w:val="20"/>
          <w:szCs w:val="20"/>
        </w:rPr>
        <w:t>Dit kan vorm gegeven worden met behulp van een creëren netwerkplein voor ondernemers, werknemers, maatschappelijke instellingen en belangstellenden. Vraag en aanbod worden zo bij elkaar gebracht. Dit plein moet ook het ontmoetingspunt worden voor hen die een zorgbehoefte hebben en/of niet weten waar zij met hun vraag heen moeten.  De ChristenUnie  is van mening dat het hebben van zo'n netwerkplein voor iedereen een toegevoegde waa</w:t>
      </w:r>
      <w:r w:rsidR="00190FB6" w:rsidRPr="009275FC">
        <w:rPr>
          <w:rFonts w:ascii="Arial" w:hAnsi="Arial" w:cs="Arial"/>
          <w:sz w:val="20"/>
          <w:szCs w:val="20"/>
        </w:rPr>
        <w:t>r</w:t>
      </w:r>
      <w:r w:rsidRPr="009275FC">
        <w:rPr>
          <w:rFonts w:ascii="Arial" w:hAnsi="Arial" w:cs="Arial"/>
          <w:sz w:val="20"/>
          <w:szCs w:val="20"/>
        </w:rPr>
        <w:t xml:space="preserve">de heeft. </w:t>
      </w:r>
    </w:p>
    <w:p w:rsidR="00190FB6" w:rsidRPr="009275FC" w:rsidRDefault="00190FB6" w:rsidP="00DB44F4">
      <w:pPr>
        <w:pStyle w:val="Lijstalinea"/>
        <w:spacing w:after="0" w:line="240" w:lineRule="auto"/>
        <w:ind w:left="0"/>
        <w:rPr>
          <w:rFonts w:ascii="Arial" w:hAnsi="Arial" w:cs="Arial"/>
          <w:sz w:val="20"/>
          <w:szCs w:val="20"/>
        </w:rPr>
      </w:pPr>
    </w:p>
    <w:p w:rsidR="00190FB6" w:rsidRPr="009275FC" w:rsidRDefault="00190FB6" w:rsidP="00190FB6">
      <w:pPr>
        <w:pStyle w:val="Tekstzonderopmaak"/>
        <w:rPr>
          <w:rFonts w:ascii="Arial" w:hAnsi="Arial" w:cs="Arial"/>
          <w:sz w:val="20"/>
          <w:szCs w:val="20"/>
        </w:rPr>
      </w:pPr>
      <w:r w:rsidRPr="009275FC">
        <w:rPr>
          <w:rFonts w:ascii="Arial" w:hAnsi="Arial" w:cs="Arial"/>
          <w:sz w:val="20"/>
          <w:szCs w:val="20"/>
        </w:rPr>
        <w:t>Vanuit verschillende kerken en geloofgemeenschappen zijn op het gebied van "zorg voor en omzien naar anderen"  initiatieven ontstaan. Graag zien wij hier een link naar de WMO en ook onderling tussen de kerken waardoor dit een structureel houvast wordt voor de samenleving van Oldebroek. Wij zien graag dat het college hier nog eens op reageert; gebeurt er genoeg, of zijn aanvullende activiteiten of overleg nodig?</w:t>
      </w:r>
    </w:p>
    <w:p w:rsidR="00190FB6" w:rsidRPr="009275FC" w:rsidRDefault="00190FB6" w:rsidP="00DB44F4">
      <w:pPr>
        <w:pStyle w:val="Tekstzonderopmaak"/>
        <w:rPr>
          <w:rFonts w:ascii="Arial" w:hAnsi="Arial" w:cs="Arial"/>
          <w:sz w:val="20"/>
          <w:szCs w:val="20"/>
        </w:rPr>
      </w:pPr>
    </w:p>
    <w:p w:rsidR="00235C3B" w:rsidRPr="009275FC" w:rsidRDefault="00DB44F4" w:rsidP="008C6990">
      <w:pPr>
        <w:pStyle w:val="Lijstalinea"/>
        <w:spacing w:after="0" w:line="240" w:lineRule="auto"/>
        <w:ind w:left="0"/>
        <w:rPr>
          <w:rFonts w:ascii="Arial" w:hAnsi="Arial" w:cs="Arial"/>
          <w:sz w:val="20"/>
          <w:szCs w:val="20"/>
          <w:u w:val="single"/>
        </w:rPr>
      </w:pPr>
      <w:r w:rsidRPr="009275FC">
        <w:rPr>
          <w:rFonts w:ascii="Arial" w:hAnsi="Arial" w:cs="Arial"/>
          <w:sz w:val="20"/>
          <w:szCs w:val="20"/>
          <w:u w:val="single"/>
        </w:rPr>
        <w:t xml:space="preserve">Overheid waardeert </w:t>
      </w:r>
      <w:r w:rsidR="00190FB6" w:rsidRPr="009275FC">
        <w:rPr>
          <w:rFonts w:ascii="Arial" w:hAnsi="Arial" w:cs="Arial"/>
          <w:sz w:val="20"/>
          <w:szCs w:val="20"/>
          <w:u w:val="single"/>
        </w:rPr>
        <w:t>maatschappelijke</w:t>
      </w:r>
      <w:r w:rsidRPr="009275FC">
        <w:rPr>
          <w:rFonts w:ascii="Arial" w:hAnsi="Arial" w:cs="Arial"/>
          <w:sz w:val="20"/>
          <w:szCs w:val="20"/>
          <w:u w:val="single"/>
        </w:rPr>
        <w:t xml:space="preserve"> initiatieven</w:t>
      </w:r>
    </w:p>
    <w:p w:rsidR="00235C3B" w:rsidRPr="009275FC" w:rsidRDefault="00235C3B" w:rsidP="008C6990">
      <w:pPr>
        <w:pStyle w:val="Lijstalinea"/>
        <w:spacing w:after="0" w:line="240" w:lineRule="auto"/>
        <w:ind w:left="0"/>
        <w:rPr>
          <w:rFonts w:ascii="Arial" w:hAnsi="Arial" w:cs="Arial"/>
          <w:sz w:val="20"/>
          <w:szCs w:val="20"/>
        </w:rPr>
      </w:pPr>
    </w:p>
    <w:p w:rsidR="00DF3294" w:rsidRPr="009275FC" w:rsidRDefault="00DF3294" w:rsidP="00DF3294">
      <w:pPr>
        <w:pStyle w:val="Lijstalinea"/>
        <w:spacing w:after="0" w:line="240" w:lineRule="auto"/>
        <w:ind w:left="0"/>
        <w:rPr>
          <w:rFonts w:ascii="Arial" w:hAnsi="Arial" w:cs="Arial"/>
          <w:sz w:val="20"/>
          <w:szCs w:val="20"/>
        </w:rPr>
      </w:pPr>
      <w:r w:rsidRPr="009275FC">
        <w:rPr>
          <w:rFonts w:ascii="Arial" w:hAnsi="Arial" w:cs="Arial"/>
          <w:sz w:val="20"/>
          <w:szCs w:val="20"/>
        </w:rPr>
        <w:t>We streven naar een gezonde inzet van de samenleving. Dan is het ook van belang dat de overheid oog heeft voor mooie initiatieven daarbinnen. De overheid mag dat onderstrepen met blijken van waardering</w:t>
      </w:r>
      <w:r w:rsidR="005E3BF0" w:rsidRPr="009275FC">
        <w:rPr>
          <w:rFonts w:ascii="Arial" w:hAnsi="Arial" w:cs="Arial"/>
          <w:sz w:val="20"/>
          <w:szCs w:val="20"/>
        </w:rPr>
        <w:t>. M</w:t>
      </w:r>
      <w:r w:rsidRPr="009275FC">
        <w:rPr>
          <w:rFonts w:ascii="Arial" w:hAnsi="Arial" w:cs="Arial"/>
          <w:sz w:val="20"/>
          <w:szCs w:val="20"/>
        </w:rPr>
        <w:t xml:space="preserve">ensen </w:t>
      </w:r>
      <w:r w:rsidR="005E3BF0" w:rsidRPr="009275FC">
        <w:rPr>
          <w:rFonts w:ascii="Arial" w:hAnsi="Arial" w:cs="Arial"/>
          <w:sz w:val="20"/>
          <w:szCs w:val="20"/>
        </w:rPr>
        <w:t>die zich belangeloos inzetten verdienen het om in het zonne</w:t>
      </w:r>
      <w:r w:rsidR="00F866BA">
        <w:rPr>
          <w:rFonts w:ascii="Arial" w:hAnsi="Arial" w:cs="Arial"/>
          <w:sz w:val="20"/>
          <w:szCs w:val="20"/>
        </w:rPr>
        <w:t>t</w:t>
      </w:r>
      <w:r w:rsidR="005E3BF0" w:rsidRPr="009275FC">
        <w:rPr>
          <w:rFonts w:ascii="Arial" w:hAnsi="Arial" w:cs="Arial"/>
          <w:sz w:val="20"/>
          <w:szCs w:val="20"/>
        </w:rPr>
        <w:t xml:space="preserve">je gezet te worden. </w:t>
      </w:r>
      <w:r w:rsidRPr="009275FC">
        <w:rPr>
          <w:rFonts w:ascii="Arial" w:hAnsi="Arial" w:cs="Arial"/>
          <w:sz w:val="20"/>
          <w:szCs w:val="20"/>
        </w:rPr>
        <w:t xml:space="preserve"> Wij vragen het college daarover haar mening te geven.    </w:t>
      </w:r>
    </w:p>
    <w:p w:rsidR="00DF3294" w:rsidRPr="009275FC" w:rsidRDefault="00DF3294" w:rsidP="00DF3294">
      <w:pPr>
        <w:pStyle w:val="Lijstalinea"/>
        <w:spacing w:after="0" w:line="240" w:lineRule="auto"/>
        <w:ind w:left="0"/>
        <w:rPr>
          <w:rFonts w:ascii="Arial" w:hAnsi="Arial" w:cs="Arial"/>
          <w:sz w:val="20"/>
          <w:szCs w:val="20"/>
        </w:rPr>
      </w:pPr>
      <w:r w:rsidRPr="009275FC">
        <w:rPr>
          <w:rFonts w:ascii="Arial" w:hAnsi="Arial" w:cs="Arial"/>
          <w:sz w:val="20"/>
          <w:szCs w:val="20"/>
        </w:rPr>
        <w:t xml:space="preserve"> </w:t>
      </w:r>
    </w:p>
    <w:p w:rsidR="008E4BD3" w:rsidRPr="009275FC" w:rsidRDefault="003538F1" w:rsidP="005229DD">
      <w:pPr>
        <w:spacing w:before="0" w:beforeAutospacing="0" w:after="0" w:line="240" w:lineRule="auto"/>
        <w:rPr>
          <w:rFonts w:ascii="Arial" w:hAnsi="Arial" w:cs="Arial"/>
          <w:b/>
          <w:sz w:val="20"/>
          <w:szCs w:val="20"/>
        </w:rPr>
      </w:pPr>
      <w:r w:rsidRPr="009275FC">
        <w:rPr>
          <w:rFonts w:ascii="Arial" w:hAnsi="Arial" w:cs="Arial"/>
          <w:b/>
          <w:sz w:val="20"/>
          <w:szCs w:val="20"/>
        </w:rPr>
        <w:t>Focus op r</w:t>
      </w:r>
      <w:r w:rsidR="00E53D3D" w:rsidRPr="009275FC">
        <w:rPr>
          <w:rFonts w:ascii="Arial" w:hAnsi="Arial" w:cs="Arial"/>
          <w:b/>
          <w:sz w:val="20"/>
          <w:szCs w:val="20"/>
        </w:rPr>
        <w:t>uimtelijke o</w:t>
      </w:r>
      <w:r w:rsidR="008E4BD3" w:rsidRPr="009275FC">
        <w:rPr>
          <w:rFonts w:ascii="Arial" w:hAnsi="Arial" w:cs="Arial"/>
          <w:b/>
          <w:sz w:val="20"/>
          <w:szCs w:val="20"/>
        </w:rPr>
        <w:t>rdening</w:t>
      </w:r>
      <w:r w:rsidR="00E53D3D" w:rsidRPr="009275FC">
        <w:rPr>
          <w:rFonts w:ascii="Arial" w:hAnsi="Arial" w:cs="Arial"/>
          <w:b/>
          <w:sz w:val="20"/>
          <w:szCs w:val="20"/>
        </w:rPr>
        <w:t xml:space="preserve"> (grond, milieu, </w:t>
      </w:r>
      <w:r w:rsidR="008E4BD3" w:rsidRPr="009275FC">
        <w:rPr>
          <w:rFonts w:ascii="Arial" w:hAnsi="Arial" w:cs="Arial"/>
          <w:b/>
          <w:sz w:val="20"/>
          <w:szCs w:val="20"/>
        </w:rPr>
        <w:t>wonen, werken, verblijven</w:t>
      </w:r>
      <w:r w:rsidR="00E53D3D" w:rsidRPr="009275FC">
        <w:rPr>
          <w:rFonts w:ascii="Arial" w:hAnsi="Arial" w:cs="Arial"/>
          <w:b/>
          <w:sz w:val="20"/>
          <w:szCs w:val="20"/>
        </w:rPr>
        <w:t>)</w:t>
      </w:r>
    </w:p>
    <w:p w:rsidR="009275FC" w:rsidRPr="009275FC" w:rsidRDefault="009275FC" w:rsidP="009275FC">
      <w:pPr>
        <w:pStyle w:val="Geenafstand"/>
        <w:rPr>
          <w:rFonts w:ascii="Arial" w:hAnsi="Arial" w:cs="Arial"/>
          <w:color w:val="000000"/>
          <w:sz w:val="20"/>
          <w:szCs w:val="20"/>
        </w:rPr>
      </w:pPr>
    </w:p>
    <w:p w:rsidR="009275FC" w:rsidRPr="009275FC" w:rsidRDefault="009275FC" w:rsidP="009275FC">
      <w:pPr>
        <w:pStyle w:val="Geenafstand"/>
        <w:rPr>
          <w:rFonts w:ascii="Arial" w:hAnsi="Arial" w:cs="Arial"/>
          <w:color w:val="000000"/>
          <w:sz w:val="20"/>
          <w:szCs w:val="20"/>
        </w:rPr>
      </w:pPr>
      <w:r w:rsidRPr="009275FC">
        <w:rPr>
          <w:rFonts w:ascii="Arial" w:hAnsi="Arial" w:cs="Arial"/>
          <w:color w:val="000000"/>
          <w:sz w:val="20"/>
          <w:szCs w:val="20"/>
        </w:rPr>
        <w:t>Op het gebied van de ruimtelijke ordening geldt wat ons betreft ook ‘meer samenleving minder overheid’</w:t>
      </w:r>
      <w:r>
        <w:rPr>
          <w:rFonts w:ascii="Arial" w:hAnsi="Arial" w:cs="Arial"/>
          <w:color w:val="000000"/>
          <w:sz w:val="20"/>
          <w:szCs w:val="20"/>
        </w:rPr>
        <w:t>. I</w:t>
      </w:r>
      <w:r w:rsidRPr="009275FC">
        <w:rPr>
          <w:rFonts w:ascii="Arial" w:hAnsi="Arial" w:cs="Arial"/>
          <w:color w:val="000000"/>
          <w:sz w:val="20"/>
          <w:szCs w:val="20"/>
        </w:rPr>
        <w:t xml:space="preserve">n de begroting wordt wel verwezen naar de mogelijke herziening van de huisvestingswet met mogelijk vermindering van regelgeving. We weten ook dat de wetgeving op dit vlak de laatste jaren nogal is gewijzigd en dat dit de nodige tijd en inspanning heeft gekost. </w:t>
      </w:r>
      <w:r>
        <w:rPr>
          <w:rFonts w:ascii="Arial" w:hAnsi="Arial" w:cs="Arial"/>
          <w:color w:val="000000"/>
          <w:sz w:val="20"/>
          <w:szCs w:val="20"/>
        </w:rPr>
        <w:t xml:space="preserve">De fractie wil graag van het college de </w:t>
      </w:r>
      <w:r w:rsidRPr="009275FC">
        <w:rPr>
          <w:rFonts w:ascii="Arial" w:hAnsi="Arial" w:cs="Arial"/>
          <w:color w:val="000000"/>
          <w:sz w:val="20"/>
          <w:szCs w:val="20"/>
        </w:rPr>
        <w:t>toezegg</w:t>
      </w:r>
      <w:r>
        <w:rPr>
          <w:rFonts w:ascii="Arial" w:hAnsi="Arial" w:cs="Arial"/>
          <w:color w:val="000000"/>
          <w:sz w:val="20"/>
          <w:szCs w:val="20"/>
        </w:rPr>
        <w:t xml:space="preserve">ing dat ze </w:t>
      </w:r>
      <w:r w:rsidRPr="009275FC">
        <w:rPr>
          <w:rFonts w:ascii="Arial" w:hAnsi="Arial" w:cs="Arial"/>
          <w:color w:val="000000"/>
          <w:sz w:val="20"/>
          <w:szCs w:val="20"/>
        </w:rPr>
        <w:t>hier aan wil werken om de regelgeving op dit vlak zo veel mogelijk te beperken</w:t>
      </w:r>
      <w:r>
        <w:rPr>
          <w:rFonts w:ascii="Arial" w:hAnsi="Arial" w:cs="Arial"/>
          <w:color w:val="000000"/>
          <w:sz w:val="20"/>
          <w:szCs w:val="20"/>
        </w:rPr>
        <w:t xml:space="preserve">. Ze vraagt het college de Raad </w:t>
      </w:r>
      <w:r w:rsidRPr="009275FC">
        <w:rPr>
          <w:rFonts w:ascii="Arial" w:hAnsi="Arial" w:cs="Arial"/>
          <w:color w:val="000000"/>
          <w:sz w:val="20"/>
          <w:szCs w:val="20"/>
        </w:rPr>
        <w:t>daar in het komende jaar in mee te nemen en over te informeren</w:t>
      </w:r>
      <w:r>
        <w:rPr>
          <w:rFonts w:ascii="Arial" w:hAnsi="Arial" w:cs="Arial"/>
          <w:color w:val="000000"/>
          <w:sz w:val="20"/>
          <w:szCs w:val="20"/>
        </w:rPr>
        <w:t xml:space="preserve">. </w:t>
      </w:r>
      <w:r w:rsidRPr="009275FC">
        <w:rPr>
          <w:rFonts w:ascii="Arial" w:hAnsi="Arial" w:cs="Arial"/>
          <w:color w:val="000000"/>
          <w:sz w:val="20"/>
          <w:szCs w:val="20"/>
        </w:rPr>
        <w:t xml:space="preserve"> </w:t>
      </w:r>
    </w:p>
    <w:p w:rsidR="009275FC" w:rsidRPr="009275FC" w:rsidRDefault="009275FC" w:rsidP="009275FC">
      <w:pPr>
        <w:pStyle w:val="Geenafstand"/>
        <w:rPr>
          <w:rFonts w:ascii="Arial" w:hAnsi="Arial" w:cs="Arial"/>
          <w:color w:val="000000"/>
          <w:sz w:val="20"/>
          <w:szCs w:val="20"/>
        </w:rPr>
      </w:pPr>
    </w:p>
    <w:p w:rsidR="009275FC" w:rsidRPr="009275FC" w:rsidRDefault="009275FC" w:rsidP="009275FC">
      <w:pPr>
        <w:pStyle w:val="Geenafstand"/>
        <w:rPr>
          <w:rFonts w:ascii="Arial" w:hAnsi="Arial" w:cs="Arial"/>
          <w:color w:val="000000"/>
          <w:sz w:val="20"/>
          <w:szCs w:val="20"/>
        </w:rPr>
      </w:pPr>
      <w:r w:rsidRPr="009275FC">
        <w:rPr>
          <w:rFonts w:ascii="Arial" w:hAnsi="Arial" w:cs="Arial"/>
          <w:sz w:val="20"/>
          <w:szCs w:val="20"/>
        </w:rPr>
        <w:t xml:space="preserve">Op het gebied van recreatie en toerisme </w:t>
      </w:r>
      <w:r>
        <w:rPr>
          <w:rFonts w:ascii="Arial" w:hAnsi="Arial" w:cs="Arial"/>
          <w:sz w:val="20"/>
          <w:szCs w:val="20"/>
        </w:rPr>
        <w:t xml:space="preserve">stellen we voor </w:t>
      </w:r>
      <w:r w:rsidRPr="009275FC">
        <w:rPr>
          <w:rFonts w:ascii="Arial" w:hAnsi="Arial" w:cs="Arial"/>
          <w:sz w:val="20"/>
          <w:szCs w:val="20"/>
        </w:rPr>
        <w:t xml:space="preserve">de bezuinigingen enigszins te beperken. Daar we in onze toekomstvisie </w:t>
      </w:r>
      <w:r>
        <w:rPr>
          <w:rFonts w:ascii="Arial" w:hAnsi="Arial" w:cs="Arial"/>
          <w:sz w:val="20"/>
          <w:szCs w:val="20"/>
        </w:rPr>
        <w:t xml:space="preserve">stellen </w:t>
      </w:r>
      <w:r w:rsidRPr="009275FC">
        <w:rPr>
          <w:rFonts w:ascii="Arial" w:hAnsi="Arial" w:cs="Arial"/>
          <w:sz w:val="20"/>
          <w:szCs w:val="20"/>
        </w:rPr>
        <w:t>een recreatieve en toeristische gemeente te willen zijn, zullen we minimaal de bewegwijzering van de fiets en wandelroutes in stand moeten houden.</w:t>
      </w:r>
      <w:r w:rsidRPr="009275FC">
        <w:rPr>
          <w:rFonts w:ascii="Arial" w:hAnsi="Arial" w:cs="Arial"/>
          <w:color w:val="000000"/>
          <w:sz w:val="20"/>
          <w:szCs w:val="20"/>
        </w:rPr>
        <w:t xml:space="preserve"> </w:t>
      </w:r>
      <w:r w:rsidR="00D37E53">
        <w:rPr>
          <w:rFonts w:ascii="Arial" w:hAnsi="Arial" w:cs="Arial"/>
          <w:color w:val="000000"/>
          <w:sz w:val="20"/>
          <w:szCs w:val="20"/>
        </w:rPr>
        <w:t xml:space="preserve">Oldebroek </w:t>
      </w:r>
      <w:r w:rsidR="00D37E53">
        <w:rPr>
          <w:rFonts w:ascii="Arial" w:hAnsi="Arial" w:cs="Arial"/>
          <w:color w:val="000000"/>
          <w:sz w:val="20"/>
          <w:szCs w:val="20"/>
        </w:rPr>
        <w:lastRenderedPageBreak/>
        <w:t xml:space="preserve">moet ook voor de toerist op de kaart komen en blijven. Ondernemers als Schuld, Verbeek, Van der Weerd en anderen zorgen daar op hun creatieve manier voor. Daarom steunen we van harte het voorstel om </w:t>
      </w:r>
      <w:r w:rsidRPr="009275FC">
        <w:rPr>
          <w:rFonts w:ascii="Arial" w:hAnsi="Arial" w:cs="Arial"/>
          <w:color w:val="000000"/>
          <w:sz w:val="20"/>
          <w:szCs w:val="20"/>
        </w:rPr>
        <w:t>toe te werken naar een situatie dat de gemeente taken overdraagt aan andere partijen</w:t>
      </w:r>
      <w:r w:rsidR="00D37E53">
        <w:rPr>
          <w:rFonts w:ascii="Arial" w:hAnsi="Arial" w:cs="Arial"/>
          <w:color w:val="000000"/>
          <w:sz w:val="20"/>
          <w:szCs w:val="20"/>
        </w:rPr>
        <w:t xml:space="preserve">, </w:t>
      </w:r>
      <w:r w:rsidRPr="009275FC">
        <w:rPr>
          <w:rFonts w:ascii="Arial" w:hAnsi="Arial" w:cs="Arial"/>
          <w:color w:val="000000"/>
          <w:sz w:val="20"/>
          <w:szCs w:val="20"/>
        </w:rPr>
        <w:t xml:space="preserve"> en dat voor door derden ontwikkelde projecten een financiële bijdrage kan worden gegeven</w:t>
      </w:r>
      <w:r w:rsidR="00D37E53">
        <w:rPr>
          <w:rFonts w:ascii="Arial" w:hAnsi="Arial" w:cs="Arial"/>
          <w:color w:val="000000"/>
          <w:sz w:val="20"/>
          <w:szCs w:val="20"/>
        </w:rPr>
        <w:t xml:space="preserve">. </w:t>
      </w:r>
      <w:r w:rsidRPr="009275FC">
        <w:rPr>
          <w:rFonts w:ascii="Arial" w:hAnsi="Arial" w:cs="Arial"/>
          <w:color w:val="000000"/>
          <w:sz w:val="20"/>
          <w:szCs w:val="20"/>
        </w:rPr>
        <w:t>Ook hier ‘meer samenleving minder overheid’. Het dit jaar opgerichte Toeristisch Platform Oldebroek is daar een goed voorbeeld van en verdient wa</w:t>
      </w:r>
      <w:r w:rsidR="00D37E53">
        <w:rPr>
          <w:rFonts w:ascii="Arial" w:hAnsi="Arial" w:cs="Arial"/>
          <w:color w:val="000000"/>
          <w:sz w:val="20"/>
          <w:szCs w:val="20"/>
        </w:rPr>
        <w:t>t</w:t>
      </w:r>
      <w:r w:rsidRPr="009275FC">
        <w:rPr>
          <w:rFonts w:ascii="Arial" w:hAnsi="Arial" w:cs="Arial"/>
          <w:color w:val="000000"/>
          <w:sz w:val="20"/>
          <w:szCs w:val="20"/>
        </w:rPr>
        <w:t xml:space="preserve"> ons betreft ook </w:t>
      </w:r>
      <w:r w:rsidR="00D37E53">
        <w:rPr>
          <w:rFonts w:ascii="Arial" w:hAnsi="Arial" w:cs="Arial"/>
          <w:color w:val="000000"/>
          <w:sz w:val="20"/>
          <w:szCs w:val="20"/>
        </w:rPr>
        <w:t xml:space="preserve">duidelijk </w:t>
      </w:r>
      <w:r w:rsidRPr="009275FC">
        <w:rPr>
          <w:rFonts w:ascii="Arial" w:hAnsi="Arial" w:cs="Arial"/>
          <w:color w:val="000000"/>
          <w:sz w:val="20"/>
          <w:szCs w:val="20"/>
        </w:rPr>
        <w:t>support van de gemeente.</w:t>
      </w:r>
    </w:p>
    <w:p w:rsidR="009275FC" w:rsidRPr="009275FC" w:rsidRDefault="009275FC" w:rsidP="009275FC">
      <w:pPr>
        <w:pStyle w:val="Geenafstand"/>
        <w:rPr>
          <w:rFonts w:ascii="Arial" w:hAnsi="Arial" w:cs="Arial"/>
          <w:color w:val="000000"/>
          <w:sz w:val="20"/>
          <w:szCs w:val="20"/>
        </w:rPr>
      </w:pPr>
    </w:p>
    <w:p w:rsidR="009275FC" w:rsidRPr="009275FC" w:rsidRDefault="009275FC" w:rsidP="009275FC">
      <w:pPr>
        <w:pStyle w:val="Geenafstand"/>
        <w:rPr>
          <w:rFonts w:ascii="Arial" w:hAnsi="Arial" w:cs="Arial"/>
          <w:color w:val="000000"/>
          <w:sz w:val="20"/>
          <w:szCs w:val="20"/>
        </w:rPr>
      </w:pPr>
      <w:r w:rsidRPr="009275FC">
        <w:rPr>
          <w:rFonts w:ascii="Arial" w:hAnsi="Arial" w:cs="Arial"/>
          <w:color w:val="000000"/>
          <w:sz w:val="20"/>
          <w:szCs w:val="20"/>
        </w:rPr>
        <w:t>V</w:t>
      </w:r>
      <w:r w:rsidR="00D37E53">
        <w:rPr>
          <w:rFonts w:ascii="Arial" w:hAnsi="Arial" w:cs="Arial"/>
          <w:color w:val="000000"/>
          <w:sz w:val="20"/>
          <w:szCs w:val="20"/>
        </w:rPr>
        <w:t xml:space="preserve">oor een </w:t>
      </w:r>
      <w:r w:rsidRPr="009275FC">
        <w:rPr>
          <w:rFonts w:ascii="Arial" w:hAnsi="Arial" w:cs="Arial"/>
          <w:color w:val="000000"/>
          <w:sz w:val="20"/>
          <w:szCs w:val="20"/>
        </w:rPr>
        <w:t xml:space="preserve">tweetal zaken </w:t>
      </w:r>
      <w:r w:rsidR="00D37E53">
        <w:rPr>
          <w:rFonts w:ascii="Arial" w:hAnsi="Arial" w:cs="Arial"/>
          <w:color w:val="000000"/>
          <w:sz w:val="20"/>
          <w:szCs w:val="20"/>
        </w:rPr>
        <w:t xml:space="preserve">vragen we </w:t>
      </w:r>
      <w:r w:rsidRPr="009275FC">
        <w:rPr>
          <w:rFonts w:ascii="Arial" w:hAnsi="Arial" w:cs="Arial"/>
          <w:color w:val="000000"/>
          <w:sz w:val="20"/>
          <w:szCs w:val="20"/>
        </w:rPr>
        <w:t>nogmaals aandacht</w:t>
      </w:r>
      <w:r w:rsidR="00D37E53">
        <w:rPr>
          <w:rFonts w:ascii="Arial" w:hAnsi="Arial" w:cs="Arial"/>
          <w:color w:val="000000"/>
          <w:sz w:val="20"/>
          <w:szCs w:val="20"/>
        </w:rPr>
        <w:t xml:space="preserve">, </w:t>
      </w:r>
      <w:r w:rsidRPr="009275FC">
        <w:rPr>
          <w:rFonts w:ascii="Arial" w:hAnsi="Arial" w:cs="Arial"/>
          <w:color w:val="000000"/>
          <w:sz w:val="20"/>
          <w:szCs w:val="20"/>
        </w:rPr>
        <w:t xml:space="preserve">en dan met name in relatie tot de financiële positie van onze gemeente. Als eerste de visieontwikkeling voor locatie </w:t>
      </w:r>
      <w:proofErr w:type="spellStart"/>
      <w:r w:rsidRPr="009275FC">
        <w:rPr>
          <w:rFonts w:ascii="Arial" w:hAnsi="Arial" w:cs="Arial"/>
          <w:color w:val="000000"/>
          <w:sz w:val="20"/>
          <w:szCs w:val="20"/>
        </w:rPr>
        <w:t>Zeuven</w:t>
      </w:r>
      <w:proofErr w:type="spellEnd"/>
      <w:r w:rsidRPr="009275FC">
        <w:rPr>
          <w:rFonts w:ascii="Arial" w:hAnsi="Arial" w:cs="Arial"/>
          <w:color w:val="000000"/>
          <w:sz w:val="20"/>
          <w:szCs w:val="20"/>
        </w:rPr>
        <w:t xml:space="preserve"> heuvels. We lezen hier niets over in de begroting, dit staat dan ook gepland voor het vierde kwartaal van dit jaar. </w:t>
      </w:r>
      <w:r w:rsidR="00D37E53">
        <w:rPr>
          <w:rFonts w:ascii="Arial" w:hAnsi="Arial" w:cs="Arial"/>
          <w:color w:val="000000"/>
          <w:sz w:val="20"/>
          <w:szCs w:val="20"/>
        </w:rPr>
        <w:t xml:space="preserve">We willen van het college de stand van zaken horen. De tweede betreft het </w:t>
      </w:r>
      <w:r w:rsidRPr="009275FC">
        <w:rPr>
          <w:rFonts w:ascii="Arial" w:hAnsi="Arial" w:cs="Arial"/>
          <w:color w:val="000000"/>
          <w:sz w:val="20"/>
          <w:szCs w:val="20"/>
        </w:rPr>
        <w:t xml:space="preserve">bedrijventerrein H2O. De economische situatie daar </w:t>
      </w:r>
      <w:r w:rsidR="00D37E53">
        <w:rPr>
          <w:rFonts w:ascii="Arial" w:hAnsi="Arial" w:cs="Arial"/>
          <w:color w:val="000000"/>
          <w:sz w:val="20"/>
          <w:szCs w:val="20"/>
        </w:rPr>
        <w:t xml:space="preserve">is bekend en laten we nu voor wat die is. </w:t>
      </w:r>
      <w:r w:rsidRPr="009275FC">
        <w:rPr>
          <w:rFonts w:ascii="Arial" w:hAnsi="Arial" w:cs="Arial"/>
          <w:color w:val="000000"/>
          <w:sz w:val="20"/>
          <w:szCs w:val="20"/>
        </w:rPr>
        <w:t>We zijn het afgelopen jaar als raden geïnformeerd over de nieuwe structuur</w:t>
      </w:r>
      <w:r w:rsidR="00D37E53">
        <w:rPr>
          <w:rFonts w:ascii="Arial" w:hAnsi="Arial" w:cs="Arial"/>
          <w:color w:val="000000"/>
          <w:sz w:val="20"/>
          <w:szCs w:val="20"/>
        </w:rPr>
        <w:t>,</w:t>
      </w:r>
      <w:r w:rsidRPr="009275FC">
        <w:rPr>
          <w:rFonts w:ascii="Arial" w:hAnsi="Arial" w:cs="Arial"/>
          <w:color w:val="000000"/>
          <w:sz w:val="20"/>
          <w:szCs w:val="20"/>
        </w:rPr>
        <w:t xml:space="preserve"> daarna is het stil gebleven. We hebben als fractie van de ChristenUnie regelmatig om meer informatie gevraagd maar ook dat komt sporadisch. </w:t>
      </w:r>
      <w:r w:rsidR="00D37E53">
        <w:rPr>
          <w:rFonts w:ascii="Arial" w:hAnsi="Arial" w:cs="Arial"/>
          <w:color w:val="000000"/>
          <w:sz w:val="20"/>
          <w:szCs w:val="20"/>
        </w:rPr>
        <w:t xml:space="preserve">Wij willen de </w:t>
      </w:r>
      <w:r w:rsidRPr="009275FC">
        <w:rPr>
          <w:rFonts w:ascii="Arial" w:hAnsi="Arial" w:cs="Arial"/>
          <w:color w:val="000000"/>
          <w:sz w:val="20"/>
          <w:szCs w:val="20"/>
        </w:rPr>
        <w:t>toezegg</w:t>
      </w:r>
      <w:r w:rsidR="00D37E53">
        <w:rPr>
          <w:rFonts w:ascii="Arial" w:hAnsi="Arial" w:cs="Arial"/>
          <w:color w:val="000000"/>
          <w:sz w:val="20"/>
          <w:szCs w:val="20"/>
        </w:rPr>
        <w:t xml:space="preserve">ing dat we in het </w:t>
      </w:r>
      <w:r w:rsidRPr="009275FC">
        <w:rPr>
          <w:rFonts w:ascii="Arial" w:hAnsi="Arial" w:cs="Arial"/>
          <w:color w:val="000000"/>
          <w:sz w:val="20"/>
          <w:szCs w:val="20"/>
        </w:rPr>
        <w:t xml:space="preserve">komende jaar hier meer en ook vaker over </w:t>
      </w:r>
      <w:r w:rsidR="00D37E53">
        <w:rPr>
          <w:rFonts w:ascii="Arial" w:hAnsi="Arial" w:cs="Arial"/>
          <w:color w:val="000000"/>
          <w:sz w:val="20"/>
          <w:szCs w:val="20"/>
        </w:rPr>
        <w:t xml:space="preserve">worden geïnformeerd. </w:t>
      </w:r>
    </w:p>
    <w:p w:rsidR="009275FC" w:rsidRPr="009275FC" w:rsidRDefault="009275FC" w:rsidP="009275FC">
      <w:pPr>
        <w:pStyle w:val="Geenafstand"/>
        <w:rPr>
          <w:rFonts w:ascii="Arial" w:hAnsi="Arial" w:cs="Arial"/>
          <w:color w:val="000000"/>
          <w:sz w:val="20"/>
          <w:szCs w:val="20"/>
        </w:rPr>
      </w:pPr>
    </w:p>
    <w:p w:rsidR="009275FC" w:rsidRPr="009275FC" w:rsidRDefault="009275FC" w:rsidP="009275FC">
      <w:pPr>
        <w:pStyle w:val="Geenafstand"/>
        <w:rPr>
          <w:rFonts w:ascii="Arial" w:hAnsi="Arial" w:cs="Arial"/>
          <w:sz w:val="20"/>
          <w:szCs w:val="20"/>
        </w:rPr>
      </w:pPr>
      <w:r w:rsidRPr="009275FC">
        <w:rPr>
          <w:rFonts w:ascii="Arial" w:hAnsi="Arial" w:cs="Arial"/>
          <w:sz w:val="20"/>
          <w:szCs w:val="20"/>
        </w:rPr>
        <w:t>In grote lijnen kunnen we instemmen met de voorgestelde lijn in de begroting, wat ook conform het bestuursakkoord is: afmaken waar aan begonnen is en daar waar het kan ‘meer samenleving minder overheid’. Een uitgangspunt vanuit het bestuursakkoord waar we nog niet veel van merken is de wens om zoveel mogelijk verzoeken om bestemmingsplanwijzigingen te clusteren. We denken dan ook aan de zgn. veegwet. W</w:t>
      </w:r>
      <w:r w:rsidR="00D37E53">
        <w:rPr>
          <w:rFonts w:ascii="Arial" w:hAnsi="Arial" w:cs="Arial"/>
          <w:sz w:val="20"/>
          <w:szCs w:val="20"/>
        </w:rPr>
        <w:t xml:space="preserve">e vragen het college hierover duidelijkheid te bieden. </w:t>
      </w:r>
    </w:p>
    <w:p w:rsidR="009275FC" w:rsidRPr="009275FC" w:rsidRDefault="009275FC" w:rsidP="009275FC">
      <w:pPr>
        <w:pStyle w:val="Geenafstand"/>
        <w:rPr>
          <w:rFonts w:ascii="Arial" w:hAnsi="Arial" w:cs="Arial"/>
          <w:color w:val="000000"/>
          <w:sz w:val="20"/>
          <w:szCs w:val="20"/>
        </w:rPr>
      </w:pPr>
    </w:p>
    <w:p w:rsidR="008E4BD3" w:rsidRPr="009275FC" w:rsidRDefault="009A6687" w:rsidP="005229DD">
      <w:pPr>
        <w:spacing w:before="0" w:beforeAutospacing="0" w:after="0" w:line="240" w:lineRule="auto"/>
        <w:rPr>
          <w:rFonts w:ascii="Arial" w:hAnsi="Arial" w:cs="Arial"/>
          <w:b/>
          <w:sz w:val="20"/>
          <w:szCs w:val="20"/>
        </w:rPr>
      </w:pPr>
      <w:r w:rsidRPr="009275FC">
        <w:rPr>
          <w:rFonts w:ascii="Arial" w:hAnsi="Arial" w:cs="Arial"/>
          <w:b/>
          <w:sz w:val="20"/>
          <w:szCs w:val="20"/>
        </w:rPr>
        <w:t>Focus op financieel en materieel</w:t>
      </w:r>
    </w:p>
    <w:p w:rsidR="000E0502" w:rsidRPr="009275FC" w:rsidRDefault="000E0502" w:rsidP="00AE61C1">
      <w:pPr>
        <w:spacing w:before="0" w:beforeAutospacing="0" w:after="0" w:line="240" w:lineRule="auto"/>
        <w:rPr>
          <w:rFonts w:ascii="Arial" w:hAnsi="Arial" w:cs="Arial"/>
          <w:sz w:val="20"/>
          <w:szCs w:val="20"/>
          <w:u w:val="single"/>
        </w:rPr>
      </w:pPr>
    </w:p>
    <w:p w:rsidR="000E0502" w:rsidRPr="009275FC" w:rsidRDefault="000E0502" w:rsidP="00D37E53">
      <w:pPr>
        <w:spacing w:before="0" w:beforeAutospacing="0" w:after="0" w:line="240" w:lineRule="auto"/>
        <w:rPr>
          <w:rFonts w:ascii="Arial" w:hAnsi="Arial" w:cs="Arial"/>
          <w:sz w:val="20"/>
          <w:szCs w:val="20"/>
        </w:rPr>
      </w:pPr>
      <w:r w:rsidRPr="009275FC">
        <w:rPr>
          <w:rFonts w:ascii="Arial" w:hAnsi="Arial" w:cs="Arial"/>
          <w:sz w:val="20"/>
          <w:szCs w:val="20"/>
        </w:rPr>
        <w:t>Bij de algemene beschouwing bij de begroting 2012 riepen wij het college op om te komen met een controleerbare, meetbare financiële huishouding waaruit de gemaakte afspraken, verwachtingen klaar blijken en vervolgens goed kunnen worden afgezet tegen de realisatie. Niet om negatief af te rekenen met elkaar, doch om zicht te houden op de besteding van de publieke middelen die we ter beschikking hebben. Wat we wilden voorkomen is lastenverzwaring, de oplossing moest derhalve wat ons betreft komen uit het ingrijpen in taken. De kerntakendiscussie zou hiervoor een stevige bodem moeten leggen.</w:t>
      </w:r>
      <w:r w:rsidR="00D37E53">
        <w:rPr>
          <w:rFonts w:ascii="Arial" w:hAnsi="Arial" w:cs="Arial"/>
          <w:sz w:val="20"/>
          <w:szCs w:val="20"/>
        </w:rPr>
        <w:t xml:space="preserve"> H</w:t>
      </w:r>
      <w:r w:rsidRPr="009275FC">
        <w:rPr>
          <w:rFonts w:ascii="Arial" w:hAnsi="Arial" w:cs="Arial"/>
          <w:sz w:val="20"/>
          <w:szCs w:val="20"/>
        </w:rPr>
        <w:t xml:space="preserve">et resultaat van deze discussie ligt nu voor. Al eerder hebben we aangegeven dat u met onderdelen van uw voorstel naar ons gevoel te hard ingrijpt in de samenleving. Het zicht op perspectief, vooruitzicht en saamhorigheid wordt daar onvoldoende geschetst. </w:t>
      </w:r>
    </w:p>
    <w:p w:rsidR="000E0502" w:rsidRPr="009275FC" w:rsidRDefault="000E0502" w:rsidP="000E0502">
      <w:pPr>
        <w:spacing w:after="0" w:line="240" w:lineRule="auto"/>
        <w:rPr>
          <w:rFonts w:ascii="Arial" w:hAnsi="Arial" w:cs="Arial"/>
          <w:sz w:val="20"/>
          <w:szCs w:val="20"/>
        </w:rPr>
      </w:pPr>
      <w:r w:rsidRPr="009275FC">
        <w:rPr>
          <w:rFonts w:ascii="Arial" w:hAnsi="Arial" w:cs="Arial"/>
          <w:sz w:val="20"/>
          <w:szCs w:val="20"/>
        </w:rPr>
        <w:t xml:space="preserve">Een ander aspect waar wij de afgelopen maanden ons intensief op hebben ingezet is het verkrijgen van een goed beeld van de werkelijke financiële positie van de Gemeente Oldebroek. We hebben moeten constateren dat financiële gevolgen van beslissingen in het verleden die tot eenmalige lasten hadden moeten leiden nog steeds in de huidige exploitatie terug te vinden zijn. Wij zien met instemming dat het College de idee van de ChristenUnie omarmt door in college informatie ten behoeve van nadelige effecten van de juni circulaire al rekening te houden met de bepleite transparante opzet van de financiën. Dit opzet heeft tot gevolg dat het eigen vermogen fors wordt verlaagd en anderzijds de exploitatie lasten worden verlaagd waardoor ruimte ontstaat voor andere uitgaven die tot de kerntaken van de Gemeente behoren.  Voordelen als een beter zicht op het werkelijke weerstandsvermogen van de Gemeente en de werkelijke exploitatielasten worden dus herkend. Het risico dat de te hoog ingeschatte reserves als “grabbelton” zou worden ingezet voor “leuke” dingen is daarmee sterk ingedamd. </w:t>
      </w:r>
    </w:p>
    <w:p w:rsidR="000E0502" w:rsidRPr="009275FC" w:rsidRDefault="000E0502" w:rsidP="00AE61C1">
      <w:pPr>
        <w:spacing w:before="0" w:beforeAutospacing="0" w:after="0" w:line="240" w:lineRule="auto"/>
        <w:rPr>
          <w:rFonts w:ascii="Arial" w:hAnsi="Arial" w:cs="Arial"/>
          <w:sz w:val="20"/>
          <w:szCs w:val="20"/>
          <w:u w:val="single"/>
        </w:rPr>
      </w:pPr>
    </w:p>
    <w:p w:rsidR="0095450A" w:rsidRPr="009275FC" w:rsidRDefault="0095450A" w:rsidP="00AE61C1">
      <w:pPr>
        <w:spacing w:before="0" w:beforeAutospacing="0" w:after="0" w:line="240" w:lineRule="auto"/>
        <w:rPr>
          <w:rFonts w:ascii="Arial" w:hAnsi="Arial" w:cs="Arial"/>
          <w:color w:val="C00000"/>
          <w:sz w:val="20"/>
          <w:szCs w:val="20"/>
        </w:rPr>
      </w:pPr>
    </w:p>
    <w:p w:rsidR="008E4BD3" w:rsidRPr="009275FC" w:rsidRDefault="008E4BD3" w:rsidP="005229DD">
      <w:pPr>
        <w:spacing w:before="0" w:beforeAutospacing="0" w:after="0" w:line="240" w:lineRule="auto"/>
        <w:rPr>
          <w:rFonts w:ascii="Arial" w:hAnsi="Arial" w:cs="Arial"/>
          <w:sz w:val="20"/>
          <w:szCs w:val="20"/>
        </w:rPr>
      </w:pPr>
      <w:r w:rsidRPr="009275FC">
        <w:rPr>
          <w:rFonts w:ascii="Arial" w:hAnsi="Arial" w:cs="Arial"/>
          <w:sz w:val="20"/>
          <w:szCs w:val="20"/>
        </w:rPr>
        <w:t>IV</w:t>
      </w:r>
      <w:r w:rsidRPr="009275FC">
        <w:rPr>
          <w:rFonts w:ascii="Arial" w:hAnsi="Arial" w:cs="Arial"/>
          <w:sz w:val="20"/>
          <w:szCs w:val="20"/>
        </w:rPr>
        <w:tab/>
        <w:t>UITLEIDING</w:t>
      </w:r>
      <w:r w:rsidR="00E53D3D" w:rsidRPr="009275FC">
        <w:rPr>
          <w:rFonts w:ascii="Arial" w:hAnsi="Arial" w:cs="Arial"/>
          <w:sz w:val="20"/>
          <w:szCs w:val="20"/>
        </w:rPr>
        <w:t xml:space="preserve"> </w:t>
      </w:r>
    </w:p>
    <w:p w:rsidR="00501292" w:rsidRPr="009275FC" w:rsidRDefault="00501292" w:rsidP="005229DD">
      <w:pPr>
        <w:spacing w:before="0" w:beforeAutospacing="0" w:after="0" w:line="240" w:lineRule="auto"/>
        <w:rPr>
          <w:rFonts w:ascii="Arial" w:hAnsi="Arial" w:cs="Arial"/>
          <w:sz w:val="20"/>
          <w:szCs w:val="20"/>
        </w:rPr>
      </w:pPr>
    </w:p>
    <w:p w:rsidR="005866EB" w:rsidRPr="009275FC" w:rsidRDefault="00D37E53" w:rsidP="00717FA4">
      <w:pPr>
        <w:spacing w:before="0" w:beforeAutospacing="0" w:after="0" w:line="240" w:lineRule="auto"/>
        <w:rPr>
          <w:rFonts w:ascii="Arial" w:hAnsi="Arial" w:cs="Arial"/>
          <w:sz w:val="20"/>
          <w:szCs w:val="20"/>
        </w:rPr>
      </w:pPr>
      <w:r>
        <w:rPr>
          <w:rFonts w:ascii="Arial" w:hAnsi="Arial" w:cs="Arial"/>
          <w:sz w:val="20"/>
          <w:szCs w:val="20"/>
        </w:rPr>
        <w:t xml:space="preserve">We zien uit naar de reactie van </w:t>
      </w:r>
      <w:r w:rsidR="005866EB" w:rsidRPr="009275FC">
        <w:rPr>
          <w:rFonts w:ascii="Arial" w:hAnsi="Arial" w:cs="Arial"/>
          <w:sz w:val="20"/>
          <w:szCs w:val="20"/>
        </w:rPr>
        <w:t>zowel de andere fracties als het college</w:t>
      </w:r>
      <w:r>
        <w:rPr>
          <w:rFonts w:ascii="Arial" w:hAnsi="Arial" w:cs="Arial"/>
          <w:sz w:val="20"/>
          <w:szCs w:val="20"/>
        </w:rPr>
        <w:t xml:space="preserve"> op de voorstellen en vragen uit het voorgaande</w:t>
      </w:r>
      <w:r w:rsidR="005866EB" w:rsidRPr="009275FC">
        <w:rPr>
          <w:rFonts w:ascii="Arial" w:hAnsi="Arial" w:cs="Arial"/>
          <w:sz w:val="20"/>
          <w:szCs w:val="20"/>
        </w:rPr>
        <w:t xml:space="preserve">. </w:t>
      </w:r>
    </w:p>
    <w:p w:rsidR="005866EB" w:rsidRPr="009275FC" w:rsidRDefault="005866EB" w:rsidP="00717FA4">
      <w:pPr>
        <w:spacing w:before="0" w:beforeAutospacing="0" w:after="0" w:line="240" w:lineRule="auto"/>
        <w:rPr>
          <w:rFonts w:ascii="Arial" w:hAnsi="Arial" w:cs="Arial"/>
          <w:sz w:val="20"/>
          <w:szCs w:val="20"/>
        </w:rPr>
      </w:pPr>
    </w:p>
    <w:p w:rsidR="002D14C0" w:rsidRDefault="00BA1F07" w:rsidP="00717FA4">
      <w:pPr>
        <w:spacing w:before="0" w:beforeAutospacing="0" w:after="0" w:line="240" w:lineRule="auto"/>
        <w:rPr>
          <w:rFonts w:ascii="Arial" w:hAnsi="Arial" w:cs="Arial"/>
          <w:sz w:val="20"/>
          <w:szCs w:val="20"/>
        </w:rPr>
      </w:pPr>
      <w:r>
        <w:rPr>
          <w:rFonts w:ascii="Arial" w:hAnsi="Arial" w:cs="Arial"/>
          <w:sz w:val="20"/>
          <w:szCs w:val="20"/>
        </w:rPr>
        <w:t>De moeilijke situatie waarin on</w:t>
      </w:r>
      <w:r w:rsidR="002D14C0">
        <w:rPr>
          <w:rFonts w:ascii="Arial" w:hAnsi="Arial" w:cs="Arial"/>
          <w:sz w:val="20"/>
          <w:szCs w:val="20"/>
        </w:rPr>
        <w:t>z</w:t>
      </w:r>
      <w:r>
        <w:rPr>
          <w:rFonts w:ascii="Arial" w:hAnsi="Arial" w:cs="Arial"/>
          <w:sz w:val="20"/>
          <w:szCs w:val="20"/>
        </w:rPr>
        <w:t>e g</w:t>
      </w:r>
      <w:r w:rsidR="002D14C0">
        <w:rPr>
          <w:rFonts w:ascii="Arial" w:hAnsi="Arial" w:cs="Arial"/>
          <w:sz w:val="20"/>
          <w:szCs w:val="20"/>
        </w:rPr>
        <w:t>e</w:t>
      </w:r>
      <w:r>
        <w:rPr>
          <w:rFonts w:ascii="Arial" w:hAnsi="Arial" w:cs="Arial"/>
          <w:sz w:val="20"/>
          <w:szCs w:val="20"/>
        </w:rPr>
        <w:t>meente zich bevindt is natuurlijk relatief.</w:t>
      </w:r>
      <w:r w:rsidR="002D14C0">
        <w:rPr>
          <w:rFonts w:ascii="Arial" w:hAnsi="Arial" w:cs="Arial"/>
          <w:sz w:val="20"/>
          <w:szCs w:val="20"/>
        </w:rPr>
        <w:t xml:space="preserve"> Als we weten dat 20% van de wereldbevolking 86% van alle opbrengsten en hulpbronnen verbruikt, en dat 80% het met de overige 14% moet doen, of dat er elke dag wereldwijd 21000 baby’s sterven, dan denk je: waar hebben we het over. Niettemin hebben we als samenleving en overheid een verantwoordelijkheid om </w:t>
      </w:r>
      <w:r w:rsidR="002D14C0">
        <w:rPr>
          <w:rFonts w:ascii="Arial" w:hAnsi="Arial" w:cs="Arial"/>
          <w:sz w:val="20"/>
          <w:szCs w:val="20"/>
        </w:rPr>
        <w:lastRenderedPageBreak/>
        <w:t>lokaal tot verantwoorde en goede afwegingen te komen. In de gegeven situatie, met de mogelijkheden die we hebben. We hopen dat er bij alle partijen inspiratie mag zijn het goede voor elkaar te zoeken.</w:t>
      </w:r>
    </w:p>
    <w:p w:rsidR="002D14C0" w:rsidRDefault="002D14C0" w:rsidP="00717FA4">
      <w:pPr>
        <w:spacing w:before="0" w:beforeAutospacing="0" w:after="0" w:line="240" w:lineRule="auto"/>
        <w:rPr>
          <w:rFonts w:ascii="Arial" w:hAnsi="Arial" w:cs="Arial"/>
          <w:sz w:val="20"/>
          <w:szCs w:val="20"/>
        </w:rPr>
      </w:pPr>
    </w:p>
    <w:p w:rsidR="00717FA4" w:rsidRPr="009275FC" w:rsidRDefault="00717FA4" w:rsidP="00717FA4">
      <w:pPr>
        <w:spacing w:before="0" w:beforeAutospacing="0" w:after="0" w:line="240" w:lineRule="auto"/>
        <w:rPr>
          <w:rFonts w:ascii="Arial" w:hAnsi="Arial" w:cs="Arial"/>
          <w:sz w:val="20"/>
          <w:szCs w:val="20"/>
        </w:rPr>
      </w:pPr>
      <w:r w:rsidRPr="009275FC">
        <w:rPr>
          <w:rFonts w:ascii="Arial" w:hAnsi="Arial" w:cs="Arial"/>
          <w:sz w:val="20"/>
          <w:szCs w:val="20"/>
        </w:rPr>
        <w:t xml:space="preserve">De afgelopen bestuursperiode vanaf ongeveer 2010 is gekenmerkt door veel personele wisselingen. Die hadden allemaal een eigen reden, meestal </w:t>
      </w:r>
      <w:r w:rsidR="000407DF" w:rsidRPr="009275FC">
        <w:rPr>
          <w:rFonts w:ascii="Arial" w:hAnsi="Arial" w:cs="Arial"/>
          <w:sz w:val="20"/>
          <w:szCs w:val="20"/>
        </w:rPr>
        <w:t xml:space="preserve">verband houdende met strikt persoonlijke afwegingen. </w:t>
      </w:r>
      <w:r w:rsidRPr="009275FC">
        <w:rPr>
          <w:rFonts w:ascii="Arial" w:hAnsi="Arial" w:cs="Arial"/>
          <w:sz w:val="20"/>
          <w:szCs w:val="20"/>
        </w:rPr>
        <w:t xml:space="preserve">De optelsom ervan is </w:t>
      </w:r>
      <w:r w:rsidR="000407DF" w:rsidRPr="009275FC">
        <w:rPr>
          <w:rFonts w:ascii="Arial" w:hAnsi="Arial" w:cs="Arial"/>
          <w:sz w:val="20"/>
          <w:szCs w:val="20"/>
        </w:rPr>
        <w:t>e</w:t>
      </w:r>
      <w:r w:rsidRPr="009275FC">
        <w:rPr>
          <w:rFonts w:ascii="Arial" w:hAnsi="Arial" w:cs="Arial"/>
          <w:sz w:val="20"/>
          <w:szCs w:val="20"/>
        </w:rPr>
        <w:t>rg vervelend geweest. Op weg naar de verkiezingen in 2014 is er nog veel werk te doen. Daarom zijn we blij dat het college op ster</w:t>
      </w:r>
      <w:r w:rsidR="000407DF" w:rsidRPr="009275FC">
        <w:rPr>
          <w:rFonts w:ascii="Arial" w:hAnsi="Arial" w:cs="Arial"/>
          <w:sz w:val="20"/>
          <w:szCs w:val="20"/>
        </w:rPr>
        <w:t>k</w:t>
      </w:r>
      <w:r w:rsidRPr="009275FC">
        <w:rPr>
          <w:rFonts w:ascii="Arial" w:hAnsi="Arial" w:cs="Arial"/>
          <w:sz w:val="20"/>
          <w:szCs w:val="20"/>
        </w:rPr>
        <w:t xml:space="preserve">te is en er blijk van geeft niet voor zaken weg te lopen. </w:t>
      </w:r>
      <w:r w:rsidR="005E3BF0" w:rsidRPr="009275FC">
        <w:rPr>
          <w:rFonts w:ascii="Arial" w:hAnsi="Arial" w:cs="Arial"/>
          <w:sz w:val="20"/>
          <w:szCs w:val="20"/>
        </w:rPr>
        <w:t xml:space="preserve">Ook als coalitie van SGP en ChristenUnie willen we onversaagd ons </w:t>
      </w:r>
      <w:r w:rsidR="002D14C0">
        <w:rPr>
          <w:rFonts w:ascii="Arial" w:hAnsi="Arial" w:cs="Arial"/>
          <w:sz w:val="20"/>
          <w:szCs w:val="20"/>
        </w:rPr>
        <w:t xml:space="preserve">blijven </w:t>
      </w:r>
      <w:r w:rsidR="005E3BF0" w:rsidRPr="009275FC">
        <w:rPr>
          <w:rFonts w:ascii="Arial" w:hAnsi="Arial" w:cs="Arial"/>
          <w:sz w:val="20"/>
          <w:szCs w:val="20"/>
        </w:rPr>
        <w:t xml:space="preserve">inzetten voor de samenleving. </w:t>
      </w:r>
      <w:r w:rsidRPr="009275FC">
        <w:rPr>
          <w:rFonts w:ascii="Arial" w:hAnsi="Arial" w:cs="Arial"/>
          <w:sz w:val="20"/>
          <w:szCs w:val="20"/>
        </w:rPr>
        <w:t>We zien met belan</w:t>
      </w:r>
      <w:r w:rsidR="00217875" w:rsidRPr="009275FC">
        <w:rPr>
          <w:rFonts w:ascii="Arial" w:hAnsi="Arial" w:cs="Arial"/>
          <w:sz w:val="20"/>
          <w:szCs w:val="20"/>
        </w:rPr>
        <w:t>g</w:t>
      </w:r>
      <w:r w:rsidRPr="009275FC">
        <w:rPr>
          <w:rFonts w:ascii="Arial" w:hAnsi="Arial" w:cs="Arial"/>
          <w:sz w:val="20"/>
          <w:szCs w:val="20"/>
        </w:rPr>
        <w:t>stellin</w:t>
      </w:r>
      <w:r w:rsidR="00217875" w:rsidRPr="009275FC">
        <w:rPr>
          <w:rFonts w:ascii="Arial" w:hAnsi="Arial" w:cs="Arial"/>
          <w:sz w:val="20"/>
          <w:szCs w:val="20"/>
        </w:rPr>
        <w:t>g</w:t>
      </w:r>
      <w:r w:rsidRPr="009275FC">
        <w:rPr>
          <w:rFonts w:ascii="Arial" w:hAnsi="Arial" w:cs="Arial"/>
          <w:sz w:val="20"/>
          <w:szCs w:val="20"/>
        </w:rPr>
        <w:t xml:space="preserve"> ui</w:t>
      </w:r>
      <w:r w:rsidR="00217875" w:rsidRPr="009275FC">
        <w:rPr>
          <w:rFonts w:ascii="Arial" w:hAnsi="Arial" w:cs="Arial"/>
          <w:sz w:val="20"/>
          <w:szCs w:val="20"/>
        </w:rPr>
        <w:t>t</w:t>
      </w:r>
      <w:r w:rsidRPr="009275FC">
        <w:rPr>
          <w:rFonts w:ascii="Arial" w:hAnsi="Arial" w:cs="Arial"/>
          <w:sz w:val="20"/>
          <w:szCs w:val="20"/>
        </w:rPr>
        <w:t xml:space="preserve"> n</w:t>
      </w:r>
      <w:r w:rsidR="00217875" w:rsidRPr="009275FC">
        <w:rPr>
          <w:rFonts w:ascii="Arial" w:hAnsi="Arial" w:cs="Arial"/>
          <w:sz w:val="20"/>
          <w:szCs w:val="20"/>
        </w:rPr>
        <w:t>a</w:t>
      </w:r>
      <w:r w:rsidRPr="009275FC">
        <w:rPr>
          <w:rFonts w:ascii="Arial" w:hAnsi="Arial" w:cs="Arial"/>
          <w:sz w:val="20"/>
          <w:szCs w:val="20"/>
        </w:rPr>
        <w:t>ar de raadsvergaderin</w:t>
      </w:r>
      <w:r w:rsidR="00217875" w:rsidRPr="009275FC">
        <w:rPr>
          <w:rFonts w:ascii="Arial" w:hAnsi="Arial" w:cs="Arial"/>
          <w:sz w:val="20"/>
          <w:szCs w:val="20"/>
        </w:rPr>
        <w:t>g</w:t>
      </w:r>
      <w:r w:rsidRPr="009275FC">
        <w:rPr>
          <w:rFonts w:ascii="Arial" w:hAnsi="Arial" w:cs="Arial"/>
          <w:sz w:val="20"/>
          <w:szCs w:val="20"/>
        </w:rPr>
        <w:t xml:space="preserve"> van 13 september</w:t>
      </w:r>
      <w:r w:rsidR="00217875" w:rsidRPr="009275FC">
        <w:rPr>
          <w:rFonts w:ascii="Arial" w:hAnsi="Arial" w:cs="Arial"/>
          <w:sz w:val="20"/>
          <w:szCs w:val="20"/>
        </w:rPr>
        <w:t xml:space="preserve"> a.s. En voor </w:t>
      </w:r>
      <w:r w:rsidRPr="009275FC">
        <w:rPr>
          <w:rFonts w:ascii="Arial" w:hAnsi="Arial" w:cs="Arial"/>
          <w:sz w:val="20"/>
          <w:szCs w:val="20"/>
        </w:rPr>
        <w:t>dit momen</w:t>
      </w:r>
      <w:r w:rsidR="00217875" w:rsidRPr="009275FC">
        <w:rPr>
          <w:rFonts w:ascii="Arial" w:hAnsi="Arial" w:cs="Arial"/>
          <w:sz w:val="20"/>
          <w:szCs w:val="20"/>
        </w:rPr>
        <w:t>t</w:t>
      </w:r>
      <w:r w:rsidRPr="009275FC">
        <w:rPr>
          <w:rFonts w:ascii="Arial" w:hAnsi="Arial" w:cs="Arial"/>
          <w:sz w:val="20"/>
          <w:szCs w:val="20"/>
        </w:rPr>
        <w:t xml:space="preserve"> </w:t>
      </w:r>
      <w:r w:rsidR="00217875" w:rsidRPr="009275FC">
        <w:rPr>
          <w:rFonts w:ascii="Arial" w:hAnsi="Arial" w:cs="Arial"/>
          <w:sz w:val="20"/>
          <w:szCs w:val="20"/>
        </w:rPr>
        <w:t xml:space="preserve">spreken we </w:t>
      </w:r>
      <w:r w:rsidRPr="009275FC">
        <w:rPr>
          <w:rFonts w:ascii="Arial" w:hAnsi="Arial" w:cs="Arial"/>
          <w:sz w:val="20"/>
          <w:szCs w:val="20"/>
        </w:rPr>
        <w:t>on</w:t>
      </w:r>
      <w:r w:rsidR="00217875" w:rsidRPr="009275FC">
        <w:rPr>
          <w:rFonts w:ascii="Arial" w:hAnsi="Arial" w:cs="Arial"/>
          <w:sz w:val="20"/>
          <w:szCs w:val="20"/>
        </w:rPr>
        <w:t>z</w:t>
      </w:r>
      <w:r w:rsidRPr="009275FC">
        <w:rPr>
          <w:rFonts w:ascii="Arial" w:hAnsi="Arial" w:cs="Arial"/>
          <w:sz w:val="20"/>
          <w:szCs w:val="20"/>
        </w:rPr>
        <w:t>e dankbaarheid uit</w:t>
      </w:r>
      <w:r w:rsidR="00217875" w:rsidRPr="009275FC">
        <w:rPr>
          <w:rFonts w:ascii="Arial" w:hAnsi="Arial" w:cs="Arial"/>
          <w:sz w:val="20"/>
          <w:szCs w:val="20"/>
        </w:rPr>
        <w:t xml:space="preserve"> </w:t>
      </w:r>
      <w:r w:rsidRPr="009275FC">
        <w:rPr>
          <w:rFonts w:ascii="Arial" w:hAnsi="Arial" w:cs="Arial"/>
          <w:sz w:val="20"/>
          <w:szCs w:val="20"/>
        </w:rPr>
        <w:t>voor het vele goede dat mocht word</w:t>
      </w:r>
      <w:r w:rsidR="00217875" w:rsidRPr="009275FC">
        <w:rPr>
          <w:rFonts w:ascii="Arial" w:hAnsi="Arial" w:cs="Arial"/>
          <w:sz w:val="20"/>
          <w:szCs w:val="20"/>
        </w:rPr>
        <w:t>e</w:t>
      </w:r>
      <w:r w:rsidRPr="009275FC">
        <w:rPr>
          <w:rFonts w:ascii="Arial" w:hAnsi="Arial" w:cs="Arial"/>
          <w:sz w:val="20"/>
          <w:szCs w:val="20"/>
        </w:rPr>
        <w:t>n verricht in de afgel</w:t>
      </w:r>
      <w:r w:rsidR="00217875" w:rsidRPr="009275FC">
        <w:rPr>
          <w:rFonts w:ascii="Arial" w:hAnsi="Arial" w:cs="Arial"/>
          <w:sz w:val="20"/>
          <w:szCs w:val="20"/>
        </w:rPr>
        <w:t>o</w:t>
      </w:r>
      <w:r w:rsidRPr="009275FC">
        <w:rPr>
          <w:rFonts w:ascii="Arial" w:hAnsi="Arial" w:cs="Arial"/>
          <w:sz w:val="20"/>
          <w:szCs w:val="20"/>
        </w:rPr>
        <w:t>pen periode. We wensen het college, de leidin</w:t>
      </w:r>
      <w:r w:rsidR="00217875" w:rsidRPr="009275FC">
        <w:rPr>
          <w:rFonts w:ascii="Arial" w:hAnsi="Arial" w:cs="Arial"/>
          <w:sz w:val="20"/>
          <w:szCs w:val="20"/>
        </w:rPr>
        <w:t>g</w:t>
      </w:r>
      <w:r w:rsidRPr="009275FC">
        <w:rPr>
          <w:rFonts w:ascii="Arial" w:hAnsi="Arial" w:cs="Arial"/>
          <w:sz w:val="20"/>
          <w:szCs w:val="20"/>
        </w:rPr>
        <w:t xml:space="preserve"> en overige medewerkers, maar ook de leden van de Raad Gods zegen </w:t>
      </w:r>
      <w:r w:rsidR="00217875" w:rsidRPr="009275FC">
        <w:rPr>
          <w:rFonts w:ascii="Arial" w:hAnsi="Arial" w:cs="Arial"/>
          <w:sz w:val="20"/>
          <w:szCs w:val="20"/>
        </w:rPr>
        <w:t>t</w:t>
      </w:r>
      <w:r w:rsidRPr="009275FC">
        <w:rPr>
          <w:rFonts w:ascii="Arial" w:hAnsi="Arial" w:cs="Arial"/>
          <w:sz w:val="20"/>
          <w:szCs w:val="20"/>
        </w:rPr>
        <w:t>o</w:t>
      </w:r>
      <w:r w:rsidR="00217875" w:rsidRPr="009275FC">
        <w:rPr>
          <w:rFonts w:ascii="Arial" w:hAnsi="Arial" w:cs="Arial"/>
          <w:sz w:val="20"/>
          <w:szCs w:val="20"/>
        </w:rPr>
        <w:t>e</w:t>
      </w:r>
      <w:r w:rsidRPr="009275FC">
        <w:rPr>
          <w:rFonts w:ascii="Arial" w:hAnsi="Arial" w:cs="Arial"/>
          <w:sz w:val="20"/>
          <w:szCs w:val="20"/>
        </w:rPr>
        <w:t>, en wi</w:t>
      </w:r>
      <w:r w:rsidR="00217875" w:rsidRPr="009275FC">
        <w:rPr>
          <w:rFonts w:ascii="Arial" w:hAnsi="Arial" w:cs="Arial"/>
          <w:sz w:val="20"/>
          <w:szCs w:val="20"/>
        </w:rPr>
        <w:t>j</w:t>
      </w:r>
      <w:r w:rsidRPr="009275FC">
        <w:rPr>
          <w:rFonts w:ascii="Arial" w:hAnsi="Arial" w:cs="Arial"/>
          <w:sz w:val="20"/>
          <w:szCs w:val="20"/>
        </w:rPr>
        <w:t>sheid om met elk</w:t>
      </w:r>
      <w:r w:rsidR="00217875" w:rsidRPr="009275FC">
        <w:rPr>
          <w:rFonts w:ascii="Arial" w:hAnsi="Arial" w:cs="Arial"/>
          <w:sz w:val="20"/>
          <w:szCs w:val="20"/>
        </w:rPr>
        <w:t>a</w:t>
      </w:r>
      <w:r w:rsidRPr="009275FC">
        <w:rPr>
          <w:rFonts w:ascii="Arial" w:hAnsi="Arial" w:cs="Arial"/>
          <w:sz w:val="20"/>
          <w:szCs w:val="20"/>
        </w:rPr>
        <w:t>ar de goede din</w:t>
      </w:r>
      <w:r w:rsidR="00217875" w:rsidRPr="009275FC">
        <w:rPr>
          <w:rFonts w:ascii="Arial" w:hAnsi="Arial" w:cs="Arial"/>
          <w:sz w:val="20"/>
          <w:szCs w:val="20"/>
        </w:rPr>
        <w:t>g</w:t>
      </w:r>
      <w:r w:rsidRPr="009275FC">
        <w:rPr>
          <w:rFonts w:ascii="Arial" w:hAnsi="Arial" w:cs="Arial"/>
          <w:sz w:val="20"/>
          <w:szCs w:val="20"/>
        </w:rPr>
        <w:t xml:space="preserve">en </w:t>
      </w:r>
      <w:r w:rsidR="00217875" w:rsidRPr="009275FC">
        <w:rPr>
          <w:rFonts w:ascii="Arial" w:hAnsi="Arial" w:cs="Arial"/>
          <w:sz w:val="20"/>
          <w:szCs w:val="20"/>
        </w:rPr>
        <w:t xml:space="preserve">te doen </w:t>
      </w:r>
      <w:r w:rsidRPr="009275FC">
        <w:rPr>
          <w:rFonts w:ascii="Arial" w:hAnsi="Arial" w:cs="Arial"/>
          <w:sz w:val="20"/>
          <w:szCs w:val="20"/>
        </w:rPr>
        <w:t>v</w:t>
      </w:r>
      <w:r w:rsidR="00217875" w:rsidRPr="009275FC">
        <w:rPr>
          <w:rFonts w:ascii="Arial" w:hAnsi="Arial" w:cs="Arial"/>
          <w:sz w:val="20"/>
          <w:szCs w:val="20"/>
        </w:rPr>
        <w:t>o</w:t>
      </w:r>
      <w:r w:rsidRPr="009275FC">
        <w:rPr>
          <w:rFonts w:ascii="Arial" w:hAnsi="Arial" w:cs="Arial"/>
          <w:sz w:val="20"/>
          <w:szCs w:val="20"/>
        </w:rPr>
        <w:t>or de samenlevin</w:t>
      </w:r>
      <w:r w:rsidR="00217875" w:rsidRPr="009275FC">
        <w:rPr>
          <w:rFonts w:ascii="Arial" w:hAnsi="Arial" w:cs="Arial"/>
          <w:sz w:val="20"/>
          <w:szCs w:val="20"/>
        </w:rPr>
        <w:t>g</w:t>
      </w:r>
      <w:r w:rsidRPr="009275FC">
        <w:rPr>
          <w:rFonts w:ascii="Arial" w:hAnsi="Arial" w:cs="Arial"/>
          <w:sz w:val="20"/>
          <w:szCs w:val="20"/>
        </w:rPr>
        <w:t>.</w:t>
      </w:r>
    </w:p>
    <w:p w:rsidR="00217875" w:rsidRDefault="00217875" w:rsidP="00FD1600">
      <w:pPr>
        <w:spacing w:before="0" w:beforeAutospacing="0" w:after="0" w:line="240" w:lineRule="auto"/>
        <w:rPr>
          <w:rFonts w:ascii="Arial" w:hAnsi="Arial" w:cs="Arial"/>
          <w:sz w:val="20"/>
          <w:szCs w:val="20"/>
        </w:rPr>
      </w:pPr>
    </w:p>
    <w:p w:rsidR="002D14C0" w:rsidRPr="009275FC" w:rsidRDefault="002D14C0" w:rsidP="00FD1600">
      <w:pPr>
        <w:spacing w:before="0" w:beforeAutospacing="0" w:after="0" w:line="240" w:lineRule="auto"/>
        <w:rPr>
          <w:rFonts w:ascii="Arial" w:hAnsi="Arial" w:cs="Arial"/>
          <w:sz w:val="20"/>
          <w:szCs w:val="20"/>
        </w:rPr>
      </w:pPr>
    </w:p>
    <w:p w:rsidR="008C6990" w:rsidRPr="009275FC" w:rsidRDefault="008C6990" w:rsidP="00FD1600">
      <w:pPr>
        <w:spacing w:before="0" w:beforeAutospacing="0" w:after="0" w:line="240" w:lineRule="auto"/>
        <w:rPr>
          <w:rFonts w:ascii="Arial" w:hAnsi="Arial" w:cs="Arial"/>
          <w:sz w:val="20"/>
          <w:szCs w:val="20"/>
        </w:rPr>
      </w:pPr>
      <w:r w:rsidRPr="009275FC">
        <w:rPr>
          <w:rFonts w:ascii="Arial" w:hAnsi="Arial" w:cs="Arial"/>
          <w:sz w:val="20"/>
          <w:szCs w:val="20"/>
        </w:rPr>
        <w:t>Henk van Bergeijk</w:t>
      </w:r>
    </w:p>
    <w:p w:rsidR="008C6990" w:rsidRPr="009275FC" w:rsidRDefault="008C6990" w:rsidP="00FD1600">
      <w:pPr>
        <w:spacing w:before="0" w:beforeAutospacing="0" w:after="0" w:line="240" w:lineRule="auto"/>
        <w:rPr>
          <w:rFonts w:ascii="Arial" w:hAnsi="Arial" w:cs="Arial"/>
          <w:sz w:val="20"/>
          <w:szCs w:val="20"/>
        </w:rPr>
      </w:pPr>
      <w:r w:rsidRPr="009275FC">
        <w:rPr>
          <w:rFonts w:ascii="Arial" w:hAnsi="Arial" w:cs="Arial"/>
          <w:sz w:val="20"/>
          <w:szCs w:val="20"/>
        </w:rPr>
        <w:t>Wim Boer</w:t>
      </w:r>
    </w:p>
    <w:p w:rsidR="008C6990" w:rsidRPr="009275FC" w:rsidRDefault="008C6990" w:rsidP="00FD1600">
      <w:pPr>
        <w:spacing w:before="0" w:beforeAutospacing="0" w:after="0" w:line="240" w:lineRule="auto"/>
        <w:rPr>
          <w:rFonts w:ascii="Arial" w:hAnsi="Arial" w:cs="Arial"/>
          <w:sz w:val="20"/>
          <w:szCs w:val="20"/>
        </w:rPr>
      </w:pPr>
      <w:r w:rsidRPr="009275FC">
        <w:rPr>
          <w:rFonts w:ascii="Arial" w:hAnsi="Arial" w:cs="Arial"/>
          <w:sz w:val="20"/>
          <w:szCs w:val="20"/>
        </w:rPr>
        <w:t>Gijs van den Brink</w:t>
      </w:r>
    </w:p>
    <w:p w:rsidR="008C6990" w:rsidRPr="009275FC" w:rsidRDefault="008C6990" w:rsidP="00FD1600">
      <w:pPr>
        <w:spacing w:before="0" w:beforeAutospacing="0" w:after="0" w:line="240" w:lineRule="auto"/>
        <w:rPr>
          <w:rFonts w:ascii="Arial" w:hAnsi="Arial" w:cs="Arial"/>
          <w:sz w:val="20"/>
          <w:szCs w:val="20"/>
        </w:rPr>
      </w:pPr>
      <w:r w:rsidRPr="009275FC">
        <w:rPr>
          <w:rFonts w:ascii="Arial" w:hAnsi="Arial" w:cs="Arial"/>
          <w:sz w:val="20"/>
          <w:szCs w:val="20"/>
        </w:rPr>
        <w:t xml:space="preserve">Ton van </w:t>
      </w:r>
      <w:proofErr w:type="spellStart"/>
      <w:r w:rsidRPr="009275FC">
        <w:rPr>
          <w:rFonts w:ascii="Arial" w:hAnsi="Arial" w:cs="Arial"/>
          <w:sz w:val="20"/>
          <w:szCs w:val="20"/>
        </w:rPr>
        <w:t>Leijen</w:t>
      </w:r>
      <w:proofErr w:type="spellEnd"/>
    </w:p>
    <w:p w:rsidR="008C6990" w:rsidRPr="009275FC" w:rsidRDefault="008C6990" w:rsidP="00FD1600">
      <w:pPr>
        <w:spacing w:before="0" w:beforeAutospacing="0" w:after="0" w:line="240" w:lineRule="auto"/>
        <w:rPr>
          <w:rFonts w:ascii="Arial" w:hAnsi="Arial" w:cs="Arial"/>
          <w:sz w:val="20"/>
          <w:szCs w:val="20"/>
        </w:rPr>
      </w:pPr>
      <w:proofErr w:type="spellStart"/>
      <w:r w:rsidRPr="009275FC">
        <w:rPr>
          <w:rFonts w:ascii="Arial" w:hAnsi="Arial" w:cs="Arial"/>
          <w:sz w:val="20"/>
          <w:szCs w:val="20"/>
        </w:rPr>
        <w:t>Engbert</w:t>
      </w:r>
      <w:proofErr w:type="spellEnd"/>
      <w:r w:rsidRPr="009275FC">
        <w:rPr>
          <w:rFonts w:ascii="Arial" w:hAnsi="Arial" w:cs="Arial"/>
          <w:sz w:val="20"/>
          <w:szCs w:val="20"/>
        </w:rPr>
        <w:t xml:space="preserve"> Jan Ruitenberg</w:t>
      </w:r>
    </w:p>
    <w:p w:rsidR="009A6687" w:rsidRPr="009275FC" w:rsidRDefault="007B6D36" w:rsidP="00FD1600">
      <w:pPr>
        <w:spacing w:before="0" w:beforeAutospacing="0" w:after="0" w:line="240" w:lineRule="auto"/>
        <w:rPr>
          <w:rFonts w:ascii="Arial" w:hAnsi="Arial" w:cs="Arial"/>
          <w:sz w:val="20"/>
          <w:szCs w:val="20"/>
        </w:rPr>
      </w:pPr>
      <w:r w:rsidRPr="009275FC">
        <w:rPr>
          <w:rFonts w:ascii="Arial" w:hAnsi="Arial" w:cs="Arial"/>
          <w:sz w:val="20"/>
          <w:szCs w:val="20"/>
        </w:rPr>
        <w:t xml:space="preserve">Liesbeth Vos </w:t>
      </w:r>
    </w:p>
    <w:p w:rsidR="007B6D36" w:rsidRPr="009275FC" w:rsidRDefault="009A6687" w:rsidP="00FD1600">
      <w:pPr>
        <w:spacing w:before="0" w:beforeAutospacing="0" w:after="0" w:line="240" w:lineRule="auto"/>
        <w:rPr>
          <w:rFonts w:ascii="Arial" w:hAnsi="Arial" w:cs="Arial"/>
          <w:sz w:val="20"/>
          <w:szCs w:val="20"/>
        </w:rPr>
      </w:pPr>
      <w:r w:rsidRPr="009275FC">
        <w:rPr>
          <w:rFonts w:ascii="Arial" w:hAnsi="Arial" w:cs="Arial"/>
          <w:sz w:val="20"/>
          <w:szCs w:val="20"/>
        </w:rPr>
        <w:t xml:space="preserve">Willem Bart </w:t>
      </w:r>
      <w:proofErr w:type="spellStart"/>
      <w:r w:rsidRPr="009275FC">
        <w:rPr>
          <w:rFonts w:ascii="Arial" w:hAnsi="Arial" w:cs="Arial"/>
          <w:sz w:val="20"/>
          <w:szCs w:val="20"/>
        </w:rPr>
        <w:t>Junte</w:t>
      </w:r>
      <w:proofErr w:type="spellEnd"/>
      <w:r w:rsidRPr="009275FC">
        <w:rPr>
          <w:rFonts w:ascii="Arial" w:hAnsi="Arial" w:cs="Arial"/>
          <w:sz w:val="20"/>
          <w:szCs w:val="20"/>
        </w:rPr>
        <w:t xml:space="preserve"> </w:t>
      </w:r>
      <w:r w:rsidR="007B6D36" w:rsidRPr="009275FC">
        <w:rPr>
          <w:rFonts w:ascii="Arial" w:hAnsi="Arial" w:cs="Arial"/>
          <w:sz w:val="20"/>
          <w:szCs w:val="20"/>
        </w:rPr>
        <w:t>(commissielid)</w:t>
      </w:r>
    </w:p>
    <w:p w:rsidR="000E0502" w:rsidRPr="009275FC" w:rsidRDefault="000E0502" w:rsidP="00FD1600">
      <w:pPr>
        <w:spacing w:before="0" w:beforeAutospacing="0" w:after="0" w:line="240" w:lineRule="auto"/>
        <w:rPr>
          <w:rFonts w:ascii="Arial" w:hAnsi="Arial" w:cs="Arial"/>
          <w:sz w:val="20"/>
          <w:szCs w:val="20"/>
        </w:rPr>
      </w:pPr>
    </w:p>
    <w:p w:rsidR="009275FC" w:rsidRPr="009275FC" w:rsidRDefault="009275FC" w:rsidP="009275FC">
      <w:pPr>
        <w:pStyle w:val="Geenafstand"/>
        <w:rPr>
          <w:rFonts w:ascii="Arial" w:hAnsi="Arial" w:cs="Arial"/>
          <w:sz w:val="20"/>
          <w:szCs w:val="20"/>
        </w:rPr>
      </w:pPr>
    </w:p>
    <w:p w:rsidR="009275FC" w:rsidRPr="009275FC" w:rsidRDefault="009275FC" w:rsidP="009275FC">
      <w:pPr>
        <w:pStyle w:val="Geenafstand"/>
        <w:rPr>
          <w:rFonts w:ascii="Arial" w:hAnsi="Arial" w:cs="Arial"/>
          <w:sz w:val="20"/>
          <w:szCs w:val="20"/>
        </w:rPr>
      </w:pPr>
    </w:p>
    <w:sectPr w:rsidR="009275FC" w:rsidRPr="009275FC" w:rsidSect="001B5E7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9E" w:rsidRDefault="00EE679E" w:rsidP="00E77D2A">
      <w:pPr>
        <w:spacing w:before="0" w:after="0" w:line="240" w:lineRule="auto"/>
      </w:pPr>
      <w:r>
        <w:separator/>
      </w:r>
    </w:p>
  </w:endnote>
  <w:endnote w:type="continuationSeparator" w:id="0">
    <w:p w:rsidR="00EE679E" w:rsidRDefault="00EE679E" w:rsidP="00E77D2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heSansCorrespondence">
    <w:altName w:val="Euphem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A4" w:rsidRDefault="00514F59">
    <w:pPr>
      <w:pStyle w:val="Voettekst"/>
      <w:jc w:val="right"/>
    </w:pPr>
    <w:fldSimple w:instr=" PAGE   \* MERGEFORMAT ">
      <w:r w:rsidR="009D71AE">
        <w:rPr>
          <w:noProof/>
        </w:rPr>
        <w:t>8</w:t>
      </w:r>
    </w:fldSimple>
  </w:p>
  <w:p w:rsidR="00717FA4" w:rsidRDefault="00717FA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9E" w:rsidRDefault="00EE679E" w:rsidP="00E77D2A">
      <w:pPr>
        <w:spacing w:before="0" w:after="0" w:line="240" w:lineRule="auto"/>
      </w:pPr>
      <w:r>
        <w:separator/>
      </w:r>
    </w:p>
  </w:footnote>
  <w:footnote w:type="continuationSeparator" w:id="0">
    <w:p w:rsidR="00EE679E" w:rsidRDefault="00EE679E" w:rsidP="00E77D2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115"/>
    <w:multiLevelType w:val="hybridMultilevel"/>
    <w:tmpl w:val="5074FE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6398D"/>
    <w:multiLevelType w:val="hybridMultilevel"/>
    <w:tmpl w:val="496E856E"/>
    <w:lvl w:ilvl="0" w:tplc="9FCE491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1C7D43"/>
    <w:multiLevelType w:val="hybridMultilevel"/>
    <w:tmpl w:val="BE206A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270E32"/>
    <w:multiLevelType w:val="hybridMultilevel"/>
    <w:tmpl w:val="87381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515E9D"/>
    <w:multiLevelType w:val="hybridMultilevel"/>
    <w:tmpl w:val="53462CC4"/>
    <w:lvl w:ilvl="0" w:tplc="535A284C">
      <w:start w:val="16"/>
      <w:numFmt w:val="bullet"/>
      <w:lvlText w:val=""/>
      <w:lvlJc w:val="left"/>
      <w:pPr>
        <w:tabs>
          <w:tab w:val="num" w:pos="720"/>
        </w:tabs>
        <w:ind w:left="720" w:hanging="360"/>
      </w:pPr>
      <w:rPr>
        <w:rFonts w:ascii="Symbol" w:eastAsia="Times New Roman" w:hAnsi="Symbol" w:cs="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1A27D9"/>
    <w:multiLevelType w:val="hybridMultilevel"/>
    <w:tmpl w:val="7EFE73D4"/>
    <w:lvl w:ilvl="0" w:tplc="75C8DA7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7C93962"/>
    <w:multiLevelType w:val="hybridMultilevel"/>
    <w:tmpl w:val="32D80E66"/>
    <w:lvl w:ilvl="0" w:tplc="5AC235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D6775D"/>
    <w:multiLevelType w:val="hybridMultilevel"/>
    <w:tmpl w:val="DE8C20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79061B"/>
    <w:multiLevelType w:val="hybridMultilevel"/>
    <w:tmpl w:val="F4A29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B040EB"/>
    <w:multiLevelType w:val="hybridMultilevel"/>
    <w:tmpl w:val="DD8E29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EC056CB"/>
    <w:multiLevelType w:val="hybridMultilevel"/>
    <w:tmpl w:val="3E1E595A"/>
    <w:lvl w:ilvl="0" w:tplc="93AA67E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424005"/>
    <w:multiLevelType w:val="hybridMultilevel"/>
    <w:tmpl w:val="9E78CE38"/>
    <w:lvl w:ilvl="0" w:tplc="DA02FD8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0D0736E"/>
    <w:multiLevelType w:val="hybridMultilevel"/>
    <w:tmpl w:val="7B587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1E91F8F"/>
    <w:multiLevelType w:val="hybridMultilevel"/>
    <w:tmpl w:val="4948C98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2F07C38"/>
    <w:multiLevelType w:val="hybridMultilevel"/>
    <w:tmpl w:val="7E5873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BCD08DF"/>
    <w:multiLevelType w:val="hybridMultilevel"/>
    <w:tmpl w:val="89C25E12"/>
    <w:lvl w:ilvl="0" w:tplc="1DD6E018">
      <w:numFmt w:val="bullet"/>
      <w:lvlText w:val="-"/>
      <w:lvlJc w:val="left"/>
      <w:pPr>
        <w:ind w:left="4632" w:hanging="360"/>
      </w:pPr>
      <w:rPr>
        <w:rFonts w:ascii="Arial" w:eastAsia="Times New Roman" w:hAnsi="Arial" w:cs="Arial" w:hint="default"/>
      </w:rPr>
    </w:lvl>
    <w:lvl w:ilvl="1" w:tplc="04130003" w:tentative="1">
      <w:start w:val="1"/>
      <w:numFmt w:val="bullet"/>
      <w:lvlText w:val="o"/>
      <w:lvlJc w:val="left"/>
      <w:pPr>
        <w:ind w:left="5352" w:hanging="360"/>
      </w:pPr>
      <w:rPr>
        <w:rFonts w:ascii="Courier New" w:hAnsi="Courier New" w:cs="Courier New" w:hint="default"/>
      </w:rPr>
    </w:lvl>
    <w:lvl w:ilvl="2" w:tplc="04130005" w:tentative="1">
      <w:start w:val="1"/>
      <w:numFmt w:val="bullet"/>
      <w:lvlText w:val=""/>
      <w:lvlJc w:val="left"/>
      <w:pPr>
        <w:ind w:left="6072" w:hanging="360"/>
      </w:pPr>
      <w:rPr>
        <w:rFonts w:ascii="Wingdings" w:hAnsi="Wingdings" w:hint="default"/>
      </w:rPr>
    </w:lvl>
    <w:lvl w:ilvl="3" w:tplc="04130001" w:tentative="1">
      <w:start w:val="1"/>
      <w:numFmt w:val="bullet"/>
      <w:lvlText w:val=""/>
      <w:lvlJc w:val="left"/>
      <w:pPr>
        <w:ind w:left="6792" w:hanging="360"/>
      </w:pPr>
      <w:rPr>
        <w:rFonts w:ascii="Symbol" w:hAnsi="Symbol" w:hint="default"/>
      </w:rPr>
    </w:lvl>
    <w:lvl w:ilvl="4" w:tplc="04130003" w:tentative="1">
      <w:start w:val="1"/>
      <w:numFmt w:val="bullet"/>
      <w:lvlText w:val="o"/>
      <w:lvlJc w:val="left"/>
      <w:pPr>
        <w:ind w:left="7512" w:hanging="360"/>
      </w:pPr>
      <w:rPr>
        <w:rFonts w:ascii="Courier New" w:hAnsi="Courier New" w:cs="Courier New" w:hint="default"/>
      </w:rPr>
    </w:lvl>
    <w:lvl w:ilvl="5" w:tplc="04130005" w:tentative="1">
      <w:start w:val="1"/>
      <w:numFmt w:val="bullet"/>
      <w:lvlText w:val=""/>
      <w:lvlJc w:val="left"/>
      <w:pPr>
        <w:ind w:left="8232" w:hanging="360"/>
      </w:pPr>
      <w:rPr>
        <w:rFonts w:ascii="Wingdings" w:hAnsi="Wingdings" w:hint="default"/>
      </w:rPr>
    </w:lvl>
    <w:lvl w:ilvl="6" w:tplc="04130001" w:tentative="1">
      <w:start w:val="1"/>
      <w:numFmt w:val="bullet"/>
      <w:lvlText w:val=""/>
      <w:lvlJc w:val="left"/>
      <w:pPr>
        <w:ind w:left="8952" w:hanging="360"/>
      </w:pPr>
      <w:rPr>
        <w:rFonts w:ascii="Symbol" w:hAnsi="Symbol" w:hint="default"/>
      </w:rPr>
    </w:lvl>
    <w:lvl w:ilvl="7" w:tplc="04130003" w:tentative="1">
      <w:start w:val="1"/>
      <w:numFmt w:val="bullet"/>
      <w:lvlText w:val="o"/>
      <w:lvlJc w:val="left"/>
      <w:pPr>
        <w:ind w:left="9672" w:hanging="360"/>
      </w:pPr>
      <w:rPr>
        <w:rFonts w:ascii="Courier New" w:hAnsi="Courier New" w:cs="Courier New" w:hint="default"/>
      </w:rPr>
    </w:lvl>
    <w:lvl w:ilvl="8" w:tplc="04130005" w:tentative="1">
      <w:start w:val="1"/>
      <w:numFmt w:val="bullet"/>
      <w:lvlText w:val=""/>
      <w:lvlJc w:val="left"/>
      <w:pPr>
        <w:ind w:left="10392" w:hanging="360"/>
      </w:pPr>
      <w:rPr>
        <w:rFonts w:ascii="Wingdings" w:hAnsi="Wingdings" w:hint="default"/>
      </w:rPr>
    </w:lvl>
  </w:abstractNum>
  <w:abstractNum w:abstractNumId="16">
    <w:nsid w:val="2D391DCD"/>
    <w:multiLevelType w:val="hybridMultilevel"/>
    <w:tmpl w:val="284EC19A"/>
    <w:lvl w:ilvl="0" w:tplc="83DE6318">
      <w:start w:val="3"/>
      <w:numFmt w:val="bullet"/>
      <w:lvlText w:val="-"/>
      <w:lvlJc w:val="left"/>
      <w:pPr>
        <w:ind w:left="4980" w:hanging="360"/>
      </w:pPr>
      <w:rPr>
        <w:rFonts w:ascii="Arial" w:eastAsia="Times New Roman" w:hAnsi="Arial" w:cs="Arial" w:hint="default"/>
      </w:rPr>
    </w:lvl>
    <w:lvl w:ilvl="1" w:tplc="04130003" w:tentative="1">
      <w:start w:val="1"/>
      <w:numFmt w:val="bullet"/>
      <w:lvlText w:val="o"/>
      <w:lvlJc w:val="left"/>
      <w:pPr>
        <w:ind w:left="5700" w:hanging="360"/>
      </w:pPr>
      <w:rPr>
        <w:rFonts w:ascii="Courier New" w:hAnsi="Courier New" w:cs="Courier New" w:hint="default"/>
      </w:rPr>
    </w:lvl>
    <w:lvl w:ilvl="2" w:tplc="04130005" w:tentative="1">
      <w:start w:val="1"/>
      <w:numFmt w:val="bullet"/>
      <w:lvlText w:val=""/>
      <w:lvlJc w:val="left"/>
      <w:pPr>
        <w:ind w:left="6420" w:hanging="360"/>
      </w:pPr>
      <w:rPr>
        <w:rFonts w:ascii="Wingdings" w:hAnsi="Wingdings" w:hint="default"/>
      </w:rPr>
    </w:lvl>
    <w:lvl w:ilvl="3" w:tplc="04130001" w:tentative="1">
      <w:start w:val="1"/>
      <w:numFmt w:val="bullet"/>
      <w:lvlText w:val=""/>
      <w:lvlJc w:val="left"/>
      <w:pPr>
        <w:ind w:left="7140" w:hanging="360"/>
      </w:pPr>
      <w:rPr>
        <w:rFonts w:ascii="Symbol" w:hAnsi="Symbol" w:hint="default"/>
      </w:rPr>
    </w:lvl>
    <w:lvl w:ilvl="4" w:tplc="04130003" w:tentative="1">
      <w:start w:val="1"/>
      <w:numFmt w:val="bullet"/>
      <w:lvlText w:val="o"/>
      <w:lvlJc w:val="left"/>
      <w:pPr>
        <w:ind w:left="7860" w:hanging="360"/>
      </w:pPr>
      <w:rPr>
        <w:rFonts w:ascii="Courier New" w:hAnsi="Courier New" w:cs="Courier New" w:hint="default"/>
      </w:rPr>
    </w:lvl>
    <w:lvl w:ilvl="5" w:tplc="04130005" w:tentative="1">
      <w:start w:val="1"/>
      <w:numFmt w:val="bullet"/>
      <w:lvlText w:val=""/>
      <w:lvlJc w:val="left"/>
      <w:pPr>
        <w:ind w:left="8580" w:hanging="360"/>
      </w:pPr>
      <w:rPr>
        <w:rFonts w:ascii="Wingdings" w:hAnsi="Wingdings" w:hint="default"/>
      </w:rPr>
    </w:lvl>
    <w:lvl w:ilvl="6" w:tplc="04130001" w:tentative="1">
      <w:start w:val="1"/>
      <w:numFmt w:val="bullet"/>
      <w:lvlText w:val=""/>
      <w:lvlJc w:val="left"/>
      <w:pPr>
        <w:ind w:left="9300" w:hanging="360"/>
      </w:pPr>
      <w:rPr>
        <w:rFonts w:ascii="Symbol" w:hAnsi="Symbol" w:hint="default"/>
      </w:rPr>
    </w:lvl>
    <w:lvl w:ilvl="7" w:tplc="04130003" w:tentative="1">
      <w:start w:val="1"/>
      <w:numFmt w:val="bullet"/>
      <w:lvlText w:val="o"/>
      <w:lvlJc w:val="left"/>
      <w:pPr>
        <w:ind w:left="10020" w:hanging="360"/>
      </w:pPr>
      <w:rPr>
        <w:rFonts w:ascii="Courier New" w:hAnsi="Courier New" w:cs="Courier New" w:hint="default"/>
      </w:rPr>
    </w:lvl>
    <w:lvl w:ilvl="8" w:tplc="04130005" w:tentative="1">
      <w:start w:val="1"/>
      <w:numFmt w:val="bullet"/>
      <w:lvlText w:val=""/>
      <w:lvlJc w:val="left"/>
      <w:pPr>
        <w:ind w:left="10740" w:hanging="360"/>
      </w:pPr>
      <w:rPr>
        <w:rFonts w:ascii="Wingdings" w:hAnsi="Wingdings" w:hint="default"/>
      </w:rPr>
    </w:lvl>
  </w:abstractNum>
  <w:abstractNum w:abstractNumId="17">
    <w:nsid w:val="35261EA2"/>
    <w:multiLevelType w:val="hybridMultilevel"/>
    <w:tmpl w:val="61520C9E"/>
    <w:lvl w:ilvl="0" w:tplc="C38092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8D346DA"/>
    <w:multiLevelType w:val="multilevel"/>
    <w:tmpl w:val="9E2A3516"/>
    <w:lvl w:ilvl="0">
      <w:start w:val="16"/>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lowerRoman"/>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DE83124"/>
    <w:multiLevelType w:val="hybridMultilevel"/>
    <w:tmpl w:val="C5E45DF4"/>
    <w:lvl w:ilvl="0" w:tplc="4AF05D6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E3368"/>
    <w:multiLevelType w:val="hybridMultilevel"/>
    <w:tmpl w:val="8D522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6C128CB"/>
    <w:multiLevelType w:val="hybridMultilevel"/>
    <w:tmpl w:val="5E94EA74"/>
    <w:lvl w:ilvl="0" w:tplc="17B6E3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9C4739"/>
    <w:multiLevelType w:val="hybridMultilevel"/>
    <w:tmpl w:val="469085F2"/>
    <w:lvl w:ilvl="0" w:tplc="A1888DB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C73128B"/>
    <w:multiLevelType w:val="hybridMultilevel"/>
    <w:tmpl w:val="295ABF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FCE45AA"/>
    <w:multiLevelType w:val="hybridMultilevel"/>
    <w:tmpl w:val="0834095C"/>
    <w:lvl w:ilvl="0" w:tplc="568CCDC2">
      <w:start w:val="1"/>
      <w:numFmt w:val="bullet"/>
      <w:lvlText w:val="-"/>
      <w:lvlJc w:val="left"/>
      <w:pPr>
        <w:ind w:left="4632" w:hanging="360"/>
      </w:pPr>
      <w:rPr>
        <w:rFonts w:ascii="Arial" w:eastAsia="Times New Roman" w:hAnsi="Arial" w:cs="Arial" w:hint="default"/>
      </w:rPr>
    </w:lvl>
    <w:lvl w:ilvl="1" w:tplc="04130003" w:tentative="1">
      <w:start w:val="1"/>
      <w:numFmt w:val="bullet"/>
      <w:lvlText w:val="o"/>
      <w:lvlJc w:val="left"/>
      <w:pPr>
        <w:ind w:left="5352" w:hanging="360"/>
      </w:pPr>
      <w:rPr>
        <w:rFonts w:ascii="Courier New" w:hAnsi="Courier New" w:cs="Courier New" w:hint="default"/>
      </w:rPr>
    </w:lvl>
    <w:lvl w:ilvl="2" w:tplc="04130005" w:tentative="1">
      <w:start w:val="1"/>
      <w:numFmt w:val="bullet"/>
      <w:lvlText w:val=""/>
      <w:lvlJc w:val="left"/>
      <w:pPr>
        <w:ind w:left="6072" w:hanging="360"/>
      </w:pPr>
      <w:rPr>
        <w:rFonts w:ascii="Wingdings" w:hAnsi="Wingdings" w:hint="default"/>
      </w:rPr>
    </w:lvl>
    <w:lvl w:ilvl="3" w:tplc="04130001" w:tentative="1">
      <w:start w:val="1"/>
      <w:numFmt w:val="bullet"/>
      <w:lvlText w:val=""/>
      <w:lvlJc w:val="left"/>
      <w:pPr>
        <w:ind w:left="6792" w:hanging="360"/>
      </w:pPr>
      <w:rPr>
        <w:rFonts w:ascii="Symbol" w:hAnsi="Symbol" w:hint="default"/>
      </w:rPr>
    </w:lvl>
    <w:lvl w:ilvl="4" w:tplc="04130003" w:tentative="1">
      <w:start w:val="1"/>
      <w:numFmt w:val="bullet"/>
      <w:lvlText w:val="o"/>
      <w:lvlJc w:val="left"/>
      <w:pPr>
        <w:ind w:left="7512" w:hanging="360"/>
      </w:pPr>
      <w:rPr>
        <w:rFonts w:ascii="Courier New" w:hAnsi="Courier New" w:cs="Courier New" w:hint="default"/>
      </w:rPr>
    </w:lvl>
    <w:lvl w:ilvl="5" w:tplc="04130005" w:tentative="1">
      <w:start w:val="1"/>
      <w:numFmt w:val="bullet"/>
      <w:lvlText w:val=""/>
      <w:lvlJc w:val="left"/>
      <w:pPr>
        <w:ind w:left="8232" w:hanging="360"/>
      </w:pPr>
      <w:rPr>
        <w:rFonts w:ascii="Wingdings" w:hAnsi="Wingdings" w:hint="default"/>
      </w:rPr>
    </w:lvl>
    <w:lvl w:ilvl="6" w:tplc="04130001" w:tentative="1">
      <w:start w:val="1"/>
      <w:numFmt w:val="bullet"/>
      <w:lvlText w:val=""/>
      <w:lvlJc w:val="left"/>
      <w:pPr>
        <w:ind w:left="8952" w:hanging="360"/>
      </w:pPr>
      <w:rPr>
        <w:rFonts w:ascii="Symbol" w:hAnsi="Symbol" w:hint="default"/>
      </w:rPr>
    </w:lvl>
    <w:lvl w:ilvl="7" w:tplc="04130003" w:tentative="1">
      <w:start w:val="1"/>
      <w:numFmt w:val="bullet"/>
      <w:lvlText w:val="o"/>
      <w:lvlJc w:val="left"/>
      <w:pPr>
        <w:ind w:left="9672" w:hanging="360"/>
      </w:pPr>
      <w:rPr>
        <w:rFonts w:ascii="Courier New" w:hAnsi="Courier New" w:cs="Courier New" w:hint="default"/>
      </w:rPr>
    </w:lvl>
    <w:lvl w:ilvl="8" w:tplc="04130005" w:tentative="1">
      <w:start w:val="1"/>
      <w:numFmt w:val="bullet"/>
      <w:lvlText w:val=""/>
      <w:lvlJc w:val="left"/>
      <w:pPr>
        <w:ind w:left="10392" w:hanging="360"/>
      </w:pPr>
      <w:rPr>
        <w:rFonts w:ascii="Wingdings" w:hAnsi="Wingdings" w:hint="default"/>
      </w:rPr>
    </w:lvl>
  </w:abstractNum>
  <w:abstractNum w:abstractNumId="25">
    <w:nsid w:val="53A07551"/>
    <w:multiLevelType w:val="hybridMultilevel"/>
    <w:tmpl w:val="C98C7F48"/>
    <w:lvl w:ilvl="0" w:tplc="9FDE7D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7FE028A"/>
    <w:multiLevelType w:val="hybridMultilevel"/>
    <w:tmpl w:val="016A9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AD84B4C"/>
    <w:multiLevelType w:val="hybridMultilevel"/>
    <w:tmpl w:val="A05C97E0"/>
    <w:lvl w:ilvl="0" w:tplc="A91ACF4E">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8">
    <w:nsid w:val="70F23EA0"/>
    <w:multiLevelType w:val="multilevel"/>
    <w:tmpl w:val="A71EBCA2"/>
    <w:lvl w:ilvl="0">
      <w:start w:val="16"/>
      <w:numFmt w:val="decimal"/>
      <w:lvlText w:val="%1"/>
      <w:lvlJc w:val="left"/>
      <w:pPr>
        <w:tabs>
          <w:tab w:val="num" w:pos="1410"/>
        </w:tabs>
        <w:ind w:left="1410" w:hanging="1410"/>
      </w:pPr>
      <w:rPr>
        <w:rFonts w:hint="default"/>
      </w:rPr>
    </w:lvl>
    <w:lvl w:ilvl="1">
      <w:start w:val="40"/>
      <w:numFmt w:val="decimal"/>
      <w:lvlText w:val="%1.%2"/>
      <w:lvlJc w:val="left"/>
      <w:pPr>
        <w:tabs>
          <w:tab w:val="num" w:pos="1410"/>
        </w:tabs>
        <w:ind w:left="1410" w:hanging="1410"/>
      </w:pPr>
      <w:rPr>
        <w:rFonts w:hint="default"/>
      </w:rPr>
    </w:lvl>
    <w:lvl w:ilvl="2">
      <w:start w:val="1"/>
      <w:numFmt w:val="lowerRoman"/>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148198B"/>
    <w:multiLevelType w:val="hybridMultilevel"/>
    <w:tmpl w:val="AD0E95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5F0512E"/>
    <w:multiLevelType w:val="hybridMultilevel"/>
    <w:tmpl w:val="2D72DF1A"/>
    <w:lvl w:ilvl="0" w:tplc="5AB6799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85C21A4"/>
    <w:multiLevelType w:val="hybridMultilevel"/>
    <w:tmpl w:val="33EA02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A0439FB"/>
    <w:multiLevelType w:val="hybridMultilevel"/>
    <w:tmpl w:val="E4820288"/>
    <w:lvl w:ilvl="0" w:tplc="ABC2E3F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5"/>
  </w:num>
  <w:num w:numId="2">
    <w:abstractNumId w:val="18"/>
  </w:num>
  <w:num w:numId="3">
    <w:abstractNumId w:val="28"/>
  </w:num>
  <w:num w:numId="4">
    <w:abstractNumId w:val="4"/>
  </w:num>
  <w:num w:numId="5">
    <w:abstractNumId w:val="6"/>
  </w:num>
  <w:num w:numId="6">
    <w:abstractNumId w:val="22"/>
  </w:num>
  <w:num w:numId="7">
    <w:abstractNumId w:val="13"/>
  </w:num>
  <w:num w:numId="8">
    <w:abstractNumId w:val="21"/>
  </w:num>
  <w:num w:numId="9">
    <w:abstractNumId w:val="1"/>
  </w:num>
  <w:num w:numId="10">
    <w:abstractNumId w:val="3"/>
  </w:num>
  <w:num w:numId="11">
    <w:abstractNumId w:val="23"/>
  </w:num>
  <w:num w:numId="12">
    <w:abstractNumId w:val="2"/>
  </w:num>
  <w:num w:numId="13">
    <w:abstractNumId w:val="14"/>
  </w:num>
  <w:num w:numId="14">
    <w:abstractNumId w:val="9"/>
  </w:num>
  <w:num w:numId="15">
    <w:abstractNumId w:val="8"/>
  </w:num>
  <w:num w:numId="16">
    <w:abstractNumId w:val="5"/>
  </w:num>
  <w:num w:numId="17">
    <w:abstractNumId w:val="12"/>
  </w:num>
  <w:num w:numId="18">
    <w:abstractNumId w:val="0"/>
  </w:num>
  <w:num w:numId="19">
    <w:abstractNumId w:val="7"/>
  </w:num>
  <w:num w:numId="20">
    <w:abstractNumId w:val="16"/>
  </w:num>
  <w:num w:numId="21">
    <w:abstractNumId w:val="20"/>
  </w:num>
  <w:num w:numId="22">
    <w:abstractNumId w:val="15"/>
  </w:num>
  <w:num w:numId="23">
    <w:abstractNumId w:val="11"/>
  </w:num>
  <w:num w:numId="24">
    <w:abstractNumId w:val="30"/>
  </w:num>
  <w:num w:numId="25">
    <w:abstractNumId w:val="29"/>
  </w:num>
  <w:num w:numId="26">
    <w:abstractNumId w:val="19"/>
  </w:num>
  <w:num w:numId="27">
    <w:abstractNumId w:val="31"/>
  </w:num>
  <w:num w:numId="28">
    <w:abstractNumId w:val="27"/>
  </w:num>
  <w:num w:numId="29">
    <w:abstractNumId w:val="24"/>
  </w:num>
  <w:num w:numId="30">
    <w:abstractNumId w:val="17"/>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64514"/>
  </w:hdrShapeDefaults>
  <w:footnotePr>
    <w:footnote w:id="-1"/>
    <w:footnote w:id="0"/>
  </w:footnotePr>
  <w:endnotePr>
    <w:endnote w:id="-1"/>
    <w:endnote w:id="0"/>
  </w:endnotePr>
  <w:compat/>
  <w:rsids>
    <w:rsidRoot w:val="00532F49"/>
    <w:rsid w:val="00000038"/>
    <w:rsid w:val="00014B7D"/>
    <w:rsid w:val="00015E05"/>
    <w:rsid w:val="00017624"/>
    <w:rsid w:val="0003367E"/>
    <w:rsid w:val="000407DF"/>
    <w:rsid w:val="00041446"/>
    <w:rsid w:val="00052F3E"/>
    <w:rsid w:val="000562C5"/>
    <w:rsid w:val="000564C7"/>
    <w:rsid w:val="00081423"/>
    <w:rsid w:val="00091DDD"/>
    <w:rsid w:val="000B0332"/>
    <w:rsid w:val="000B05FE"/>
    <w:rsid w:val="000B2C01"/>
    <w:rsid w:val="000C2C2A"/>
    <w:rsid w:val="000D66E3"/>
    <w:rsid w:val="000E0502"/>
    <w:rsid w:val="000F03B0"/>
    <w:rsid w:val="001055ED"/>
    <w:rsid w:val="00107074"/>
    <w:rsid w:val="0012111F"/>
    <w:rsid w:val="0012234A"/>
    <w:rsid w:val="00134A9F"/>
    <w:rsid w:val="00146AB6"/>
    <w:rsid w:val="001545D6"/>
    <w:rsid w:val="00166B34"/>
    <w:rsid w:val="00186DA5"/>
    <w:rsid w:val="00190FB6"/>
    <w:rsid w:val="001B0374"/>
    <w:rsid w:val="001B0E01"/>
    <w:rsid w:val="001B19DE"/>
    <w:rsid w:val="001B25DD"/>
    <w:rsid w:val="001B5E7C"/>
    <w:rsid w:val="001C4CA5"/>
    <w:rsid w:val="001C7A07"/>
    <w:rsid w:val="001D5753"/>
    <w:rsid w:val="001D7210"/>
    <w:rsid w:val="001F2FF3"/>
    <w:rsid w:val="001F3275"/>
    <w:rsid w:val="002034D5"/>
    <w:rsid w:val="00217875"/>
    <w:rsid w:val="00235C3B"/>
    <w:rsid w:val="00240D6D"/>
    <w:rsid w:val="00243FFD"/>
    <w:rsid w:val="0025056D"/>
    <w:rsid w:val="002518DE"/>
    <w:rsid w:val="00254895"/>
    <w:rsid w:val="00262FAD"/>
    <w:rsid w:val="002658EC"/>
    <w:rsid w:val="002729BE"/>
    <w:rsid w:val="00273DA4"/>
    <w:rsid w:val="002838CF"/>
    <w:rsid w:val="00284AF7"/>
    <w:rsid w:val="00293E25"/>
    <w:rsid w:val="0029678A"/>
    <w:rsid w:val="002967E9"/>
    <w:rsid w:val="002A7BD5"/>
    <w:rsid w:val="002C3939"/>
    <w:rsid w:val="002D0D7F"/>
    <w:rsid w:val="002D14C0"/>
    <w:rsid w:val="002D2C82"/>
    <w:rsid w:val="002D41B0"/>
    <w:rsid w:val="002E0779"/>
    <w:rsid w:val="002E1006"/>
    <w:rsid w:val="002F3F57"/>
    <w:rsid w:val="00300061"/>
    <w:rsid w:val="00305F7F"/>
    <w:rsid w:val="00313B9B"/>
    <w:rsid w:val="00315F80"/>
    <w:rsid w:val="003172F0"/>
    <w:rsid w:val="003174DB"/>
    <w:rsid w:val="0031790E"/>
    <w:rsid w:val="00321E05"/>
    <w:rsid w:val="0032539B"/>
    <w:rsid w:val="003313F2"/>
    <w:rsid w:val="00331CB1"/>
    <w:rsid w:val="00350829"/>
    <w:rsid w:val="00352C24"/>
    <w:rsid w:val="003538F1"/>
    <w:rsid w:val="00354D4E"/>
    <w:rsid w:val="00355150"/>
    <w:rsid w:val="00357D08"/>
    <w:rsid w:val="003716D0"/>
    <w:rsid w:val="00374585"/>
    <w:rsid w:val="0038094F"/>
    <w:rsid w:val="00380B05"/>
    <w:rsid w:val="0038110F"/>
    <w:rsid w:val="0038173F"/>
    <w:rsid w:val="00381EC1"/>
    <w:rsid w:val="00392E72"/>
    <w:rsid w:val="00392F40"/>
    <w:rsid w:val="003A1280"/>
    <w:rsid w:val="003A60BF"/>
    <w:rsid w:val="003A6203"/>
    <w:rsid w:val="003B0FEF"/>
    <w:rsid w:val="003B73E6"/>
    <w:rsid w:val="003C240C"/>
    <w:rsid w:val="003C32D9"/>
    <w:rsid w:val="003C54B4"/>
    <w:rsid w:val="003D4F7F"/>
    <w:rsid w:val="003E3560"/>
    <w:rsid w:val="003E3939"/>
    <w:rsid w:val="003E70EF"/>
    <w:rsid w:val="003F4B8C"/>
    <w:rsid w:val="003F619A"/>
    <w:rsid w:val="0041055C"/>
    <w:rsid w:val="0041489B"/>
    <w:rsid w:val="00417D4E"/>
    <w:rsid w:val="00427021"/>
    <w:rsid w:val="00450800"/>
    <w:rsid w:val="004540F1"/>
    <w:rsid w:val="00455C62"/>
    <w:rsid w:val="0046174A"/>
    <w:rsid w:val="004642EB"/>
    <w:rsid w:val="004648AD"/>
    <w:rsid w:val="00464ED6"/>
    <w:rsid w:val="0047245F"/>
    <w:rsid w:val="00477604"/>
    <w:rsid w:val="00487D1D"/>
    <w:rsid w:val="004A2EE5"/>
    <w:rsid w:val="004B3F7B"/>
    <w:rsid w:val="004B6FF9"/>
    <w:rsid w:val="004C799D"/>
    <w:rsid w:val="004E162F"/>
    <w:rsid w:val="004E242B"/>
    <w:rsid w:val="004F03AA"/>
    <w:rsid w:val="004F7615"/>
    <w:rsid w:val="00501292"/>
    <w:rsid w:val="005106F1"/>
    <w:rsid w:val="0051098A"/>
    <w:rsid w:val="00514F59"/>
    <w:rsid w:val="005221B2"/>
    <w:rsid w:val="005229DD"/>
    <w:rsid w:val="00522FC4"/>
    <w:rsid w:val="00530841"/>
    <w:rsid w:val="00530A76"/>
    <w:rsid w:val="00532F49"/>
    <w:rsid w:val="00536BB6"/>
    <w:rsid w:val="00536D6F"/>
    <w:rsid w:val="00545702"/>
    <w:rsid w:val="00550096"/>
    <w:rsid w:val="00554D83"/>
    <w:rsid w:val="00555669"/>
    <w:rsid w:val="00564440"/>
    <w:rsid w:val="00565ECA"/>
    <w:rsid w:val="0056679B"/>
    <w:rsid w:val="00574846"/>
    <w:rsid w:val="00575750"/>
    <w:rsid w:val="005803F7"/>
    <w:rsid w:val="00581BF6"/>
    <w:rsid w:val="005830B6"/>
    <w:rsid w:val="00583AA9"/>
    <w:rsid w:val="005866EB"/>
    <w:rsid w:val="00595AF9"/>
    <w:rsid w:val="005B7B0E"/>
    <w:rsid w:val="005C25D1"/>
    <w:rsid w:val="005C4DB8"/>
    <w:rsid w:val="005E3BF0"/>
    <w:rsid w:val="005F0288"/>
    <w:rsid w:val="005F26AF"/>
    <w:rsid w:val="005F332E"/>
    <w:rsid w:val="006123EB"/>
    <w:rsid w:val="00626BBA"/>
    <w:rsid w:val="006430DD"/>
    <w:rsid w:val="006455A1"/>
    <w:rsid w:val="00653832"/>
    <w:rsid w:val="00665B8D"/>
    <w:rsid w:val="00674D94"/>
    <w:rsid w:val="006775A6"/>
    <w:rsid w:val="006927D5"/>
    <w:rsid w:val="00692C8B"/>
    <w:rsid w:val="0069740C"/>
    <w:rsid w:val="006B087A"/>
    <w:rsid w:val="006C39C3"/>
    <w:rsid w:val="006C5448"/>
    <w:rsid w:val="006D5D63"/>
    <w:rsid w:val="006E12A6"/>
    <w:rsid w:val="006E13C2"/>
    <w:rsid w:val="006E1CFC"/>
    <w:rsid w:val="006E535D"/>
    <w:rsid w:val="006E6463"/>
    <w:rsid w:val="006F2F07"/>
    <w:rsid w:val="006F4912"/>
    <w:rsid w:val="0070014B"/>
    <w:rsid w:val="00704938"/>
    <w:rsid w:val="00706F99"/>
    <w:rsid w:val="00710B4D"/>
    <w:rsid w:val="00714D71"/>
    <w:rsid w:val="00717FA4"/>
    <w:rsid w:val="00723672"/>
    <w:rsid w:val="007245E4"/>
    <w:rsid w:val="0074289A"/>
    <w:rsid w:val="00743861"/>
    <w:rsid w:val="0074399D"/>
    <w:rsid w:val="00747AC5"/>
    <w:rsid w:val="00747D31"/>
    <w:rsid w:val="00757304"/>
    <w:rsid w:val="00760D25"/>
    <w:rsid w:val="00760EBC"/>
    <w:rsid w:val="007626A9"/>
    <w:rsid w:val="00765AF6"/>
    <w:rsid w:val="0078135B"/>
    <w:rsid w:val="00786012"/>
    <w:rsid w:val="007915C4"/>
    <w:rsid w:val="007A08A3"/>
    <w:rsid w:val="007B33E7"/>
    <w:rsid w:val="007B51C0"/>
    <w:rsid w:val="007B6D36"/>
    <w:rsid w:val="007C11E8"/>
    <w:rsid w:val="007C5028"/>
    <w:rsid w:val="007C679B"/>
    <w:rsid w:val="007D35E2"/>
    <w:rsid w:val="007F4A97"/>
    <w:rsid w:val="0080775D"/>
    <w:rsid w:val="00814563"/>
    <w:rsid w:val="00816CA8"/>
    <w:rsid w:val="00821CC4"/>
    <w:rsid w:val="00830BB9"/>
    <w:rsid w:val="008330A5"/>
    <w:rsid w:val="008338FB"/>
    <w:rsid w:val="00837712"/>
    <w:rsid w:val="00851740"/>
    <w:rsid w:val="008524BB"/>
    <w:rsid w:val="00853B34"/>
    <w:rsid w:val="00855EF1"/>
    <w:rsid w:val="00860C5B"/>
    <w:rsid w:val="00867B2D"/>
    <w:rsid w:val="0087185B"/>
    <w:rsid w:val="008726D3"/>
    <w:rsid w:val="008729E0"/>
    <w:rsid w:val="00876496"/>
    <w:rsid w:val="008842CF"/>
    <w:rsid w:val="00897D13"/>
    <w:rsid w:val="008A4518"/>
    <w:rsid w:val="008C155C"/>
    <w:rsid w:val="008C4774"/>
    <w:rsid w:val="008C6990"/>
    <w:rsid w:val="008D3CF2"/>
    <w:rsid w:val="008D6C9E"/>
    <w:rsid w:val="008D7CFF"/>
    <w:rsid w:val="008E4BD3"/>
    <w:rsid w:val="008E6F44"/>
    <w:rsid w:val="008F092D"/>
    <w:rsid w:val="008F09F7"/>
    <w:rsid w:val="008F18F9"/>
    <w:rsid w:val="008F2EE7"/>
    <w:rsid w:val="008F336A"/>
    <w:rsid w:val="00901EBA"/>
    <w:rsid w:val="00910AC2"/>
    <w:rsid w:val="00920233"/>
    <w:rsid w:val="00923AB1"/>
    <w:rsid w:val="0092532A"/>
    <w:rsid w:val="009275FC"/>
    <w:rsid w:val="00933FE5"/>
    <w:rsid w:val="009446CB"/>
    <w:rsid w:val="00945384"/>
    <w:rsid w:val="00950FB0"/>
    <w:rsid w:val="0095450A"/>
    <w:rsid w:val="00955E3B"/>
    <w:rsid w:val="00976802"/>
    <w:rsid w:val="00980D34"/>
    <w:rsid w:val="00986BF2"/>
    <w:rsid w:val="0099115D"/>
    <w:rsid w:val="009915AA"/>
    <w:rsid w:val="00996065"/>
    <w:rsid w:val="009A6687"/>
    <w:rsid w:val="009B7165"/>
    <w:rsid w:val="009C3024"/>
    <w:rsid w:val="009C76ED"/>
    <w:rsid w:val="009D71AE"/>
    <w:rsid w:val="009E5672"/>
    <w:rsid w:val="00A1225E"/>
    <w:rsid w:val="00A1681F"/>
    <w:rsid w:val="00A20572"/>
    <w:rsid w:val="00A21371"/>
    <w:rsid w:val="00A5100D"/>
    <w:rsid w:val="00A524B5"/>
    <w:rsid w:val="00A57197"/>
    <w:rsid w:val="00A636CE"/>
    <w:rsid w:val="00A72579"/>
    <w:rsid w:val="00A756D9"/>
    <w:rsid w:val="00A82951"/>
    <w:rsid w:val="00A83644"/>
    <w:rsid w:val="00A86BB3"/>
    <w:rsid w:val="00A925D7"/>
    <w:rsid w:val="00A925F6"/>
    <w:rsid w:val="00AA388B"/>
    <w:rsid w:val="00AA4364"/>
    <w:rsid w:val="00AA5CC2"/>
    <w:rsid w:val="00AC01B6"/>
    <w:rsid w:val="00AC2F5A"/>
    <w:rsid w:val="00AC300B"/>
    <w:rsid w:val="00AD29F7"/>
    <w:rsid w:val="00AD5C07"/>
    <w:rsid w:val="00AE04FF"/>
    <w:rsid w:val="00AE61C1"/>
    <w:rsid w:val="00AE7FF2"/>
    <w:rsid w:val="00AF27A1"/>
    <w:rsid w:val="00B13080"/>
    <w:rsid w:val="00B14F01"/>
    <w:rsid w:val="00B22A1D"/>
    <w:rsid w:val="00B26C7E"/>
    <w:rsid w:val="00B42F9B"/>
    <w:rsid w:val="00B43EB6"/>
    <w:rsid w:val="00B4554E"/>
    <w:rsid w:val="00B47813"/>
    <w:rsid w:val="00B51D78"/>
    <w:rsid w:val="00B72736"/>
    <w:rsid w:val="00BA1261"/>
    <w:rsid w:val="00BA1F07"/>
    <w:rsid w:val="00BA4569"/>
    <w:rsid w:val="00BD0B8C"/>
    <w:rsid w:val="00BD619A"/>
    <w:rsid w:val="00BF4A5B"/>
    <w:rsid w:val="00C01331"/>
    <w:rsid w:val="00C0217C"/>
    <w:rsid w:val="00C04F45"/>
    <w:rsid w:val="00C115BB"/>
    <w:rsid w:val="00C1771D"/>
    <w:rsid w:val="00C219EF"/>
    <w:rsid w:val="00C25BF4"/>
    <w:rsid w:val="00C41A2F"/>
    <w:rsid w:val="00C700F8"/>
    <w:rsid w:val="00C80370"/>
    <w:rsid w:val="00CA3B39"/>
    <w:rsid w:val="00CA7168"/>
    <w:rsid w:val="00CB29BE"/>
    <w:rsid w:val="00CC5184"/>
    <w:rsid w:val="00CC6C24"/>
    <w:rsid w:val="00CD6305"/>
    <w:rsid w:val="00CE112D"/>
    <w:rsid w:val="00D01B57"/>
    <w:rsid w:val="00D05C07"/>
    <w:rsid w:val="00D13133"/>
    <w:rsid w:val="00D2727F"/>
    <w:rsid w:val="00D34CEB"/>
    <w:rsid w:val="00D37E53"/>
    <w:rsid w:val="00D43B15"/>
    <w:rsid w:val="00D7432F"/>
    <w:rsid w:val="00D92006"/>
    <w:rsid w:val="00D93E75"/>
    <w:rsid w:val="00D970BE"/>
    <w:rsid w:val="00DA01CB"/>
    <w:rsid w:val="00DA37AE"/>
    <w:rsid w:val="00DA38E8"/>
    <w:rsid w:val="00DB4103"/>
    <w:rsid w:val="00DB44F4"/>
    <w:rsid w:val="00DB462C"/>
    <w:rsid w:val="00DC07EF"/>
    <w:rsid w:val="00DD18CF"/>
    <w:rsid w:val="00DD2BFB"/>
    <w:rsid w:val="00DD4AF1"/>
    <w:rsid w:val="00DD7E2D"/>
    <w:rsid w:val="00DE2DE4"/>
    <w:rsid w:val="00DF3294"/>
    <w:rsid w:val="00E03AF3"/>
    <w:rsid w:val="00E05D37"/>
    <w:rsid w:val="00E0783E"/>
    <w:rsid w:val="00E146BA"/>
    <w:rsid w:val="00E17CEB"/>
    <w:rsid w:val="00E245B4"/>
    <w:rsid w:val="00E3613D"/>
    <w:rsid w:val="00E4714F"/>
    <w:rsid w:val="00E5175F"/>
    <w:rsid w:val="00E53D3D"/>
    <w:rsid w:val="00E56E1E"/>
    <w:rsid w:val="00E70E9C"/>
    <w:rsid w:val="00E71812"/>
    <w:rsid w:val="00E72290"/>
    <w:rsid w:val="00E77D2A"/>
    <w:rsid w:val="00E97F24"/>
    <w:rsid w:val="00EA14C3"/>
    <w:rsid w:val="00EB6DD5"/>
    <w:rsid w:val="00EB7275"/>
    <w:rsid w:val="00EC1337"/>
    <w:rsid w:val="00EE1C5A"/>
    <w:rsid w:val="00EE679E"/>
    <w:rsid w:val="00EF34C1"/>
    <w:rsid w:val="00EF5953"/>
    <w:rsid w:val="00F07782"/>
    <w:rsid w:val="00F10FD5"/>
    <w:rsid w:val="00F12B1F"/>
    <w:rsid w:val="00F467BE"/>
    <w:rsid w:val="00F55ADB"/>
    <w:rsid w:val="00F636D6"/>
    <w:rsid w:val="00F718A8"/>
    <w:rsid w:val="00F804E4"/>
    <w:rsid w:val="00F84B16"/>
    <w:rsid w:val="00F866BA"/>
    <w:rsid w:val="00F9447A"/>
    <w:rsid w:val="00FA179D"/>
    <w:rsid w:val="00FB440A"/>
    <w:rsid w:val="00FB4D72"/>
    <w:rsid w:val="00FB7719"/>
    <w:rsid w:val="00FC1FA3"/>
    <w:rsid w:val="00FD1600"/>
    <w:rsid w:val="00FE289E"/>
    <w:rsid w:val="00FE3A79"/>
    <w:rsid w:val="00FF3B96"/>
    <w:rsid w:val="00FF7E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E7C"/>
    <w:pPr>
      <w:spacing w:before="100" w:beforeAutospacing="1" w:after="120" w:line="360" w:lineRule="auto"/>
    </w:pPr>
    <w:rPr>
      <w:sz w:val="24"/>
      <w:szCs w:val="24"/>
      <w:lang w:val="nl-NL" w:eastAsia="nl-NL"/>
    </w:rPr>
  </w:style>
  <w:style w:type="paragraph" w:styleId="Kop5">
    <w:name w:val="heading 5"/>
    <w:basedOn w:val="Standaard"/>
    <w:next w:val="Standaard"/>
    <w:qFormat/>
    <w:rsid w:val="001B5E7C"/>
    <w:pPr>
      <w:keepNext/>
      <w:outlineLvl w:val="4"/>
    </w:pPr>
    <w:rPr>
      <w:rFonts w:ascii="TheSansCorrespondence" w:hAnsi="TheSansCorrespondence"/>
      <w:b/>
      <w:i/>
      <w:iCs/>
      <w:szCs w:val="20"/>
    </w:rPr>
  </w:style>
  <w:style w:type="paragraph" w:styleId="Kop6">
    <w:name w:val="heading 6"/>
    <w:basedOn w:val="Standaard"/>
    <w:next w:val="Standaard"/>
    <w:qFormat/>
    <w:rsid w:val="001B5E7C"/>
    <w:pPr>
      <w:keepNext/>
      <w:outlineLvl w:val="5"/>
    </w:pPr>
    <w:rPr>
      <w:rFonts w:ascii="TheSansCorrespondence" w:hAnsi="TheSansCorrespondence"/>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sid w:val="001B5E7C"/>
    <w:pPr>
      <w:overflowPunct w:val="0"/>
      <w:autoSpaceDE w:val="0"/>
      <w:autoSpaceDN w:val="0"/>
      <w:adjustRightInd w:val="0"/>
      <w:textAlignment w:val="baseline"/>
    </w:pPr>
    <w:rPr>
      <w:sz w:val="14"/>
      <w:szCs w:val="20"/>
    </w:rPr>
  </w:style>
  <w:style w:type="paragraph" w:customStyle="1" w:styleId="Standaardtekst">
    <w:name w:val="Standaardtekst"/>
    <w:basedOn w:val="Standaard"/>
    <w:rsid w:val="001B5E7C"/>
    <w:pPr>
      <w:overflowPunct w:val="0"/>
      <w:autoSpaceDE w:val="0"/>
      <w:autoSpaceDN w:val="0"/>
      <w:adjustRightInd w:val="0"/>
      <w:textAlignment w:val="baseline"/>
    </w:pPr>
    <w:rPr>
      <w:sz w:val="22"/>
      <w:szCs w:val="20"/>
    </w:rPr>
  </w:style>
  <w:style w:type="character" w:styleId="Hyperlink">
    <w:name w:val="Hyperlink"/>
    <w:basedOn w:val="Standaardalinea-lettertype"/>
    <w:rsid w:val="001B5E7C"/>
    <w:rPr>
      <w:color w:val="0000FF"/>
      <w:u w:val="single"/>
    </w:rPr>
  </w:style>
  <w:style w:type="paragraph" w:customStyle="1" w:styleId="introtext">
    <w:name w:val="introtext"/>
    <w:basedOn w:val="Standaard"/>
    <w:rsid w:val="00284AF7"/>
    <w:rPr>
      <w:b/>
      <w:bCs/>
    </w:rPr>
  </w:style>
  <w:style w:type="paragraph" w:styleId="Koptekst">
    <w:name w:val="header"/>
    <w:basedOn w:val="Standaard"/>
    <w:link w:val="KoptekstChar"/>
    <w:uiPriority w:val="99"/>
    <w:semiHidden/>
    <w:unhideWhenUsed/>
    <w:rsid w:val="00E77D2A"/>
    <w:pPr>
      <w:tabs>
        <w:tab w:val="center" w:pos="4536"/>
        <w:tab w:val="right" w:pos="9072"/>
      </w:tabs>
    </w:pPr>
  </w:style>
  <w:style w:type="character" w:customStyle="1" w:styleId="KoptekstChar">
    <w:name w:val="Koptekst Char"/>
    <w:basedOn w:val="Standaardalinea-lettertype"/>
    <w:link w:val="Koptekst"/>
    <w:uiPriority w:val="99"/>
    <w:semiHidden/>
    <w:rsid w:val="00E77D2A"/>
    <w:rPr>
      <w:sz w:val="24"/>
      <w:szCs w:val="24"/>
    </w:rPr>
  </w:style>
  <w:style w:type="paragraph" w:styleId="Voettekst">
    <w:name w:val="footer"/>
    <w:basedOn w:val="Standaard"/>
    <w:link w:val="VoettekstChar"/>
    <w:uiPriority w:val="99"/>
    <w:unhideWhenUsed/>
    <w:rsid w:val="00E77D2A"/>
    <w:pPr>
      <w:tabs>
        <w:tab w:val="center" w:pos="4536"/>
        <w:tab w:val="right" w:pos="9072"/>
      </w:tabs>
    </w:pPr>
  </w:style>
  <w:style w:type="character" w:customStyle="1" w:styleId="VoettekstChar">
    <w:name w:val="Voettekst Char"/>
    <w:basedOn w:val="Standaardalinea-lettertype"/>
    <w:link w:val="Voettekst"/>
    <w:uiPriority w:val="99"/>
    <w:rsid w:val="00E77D2A"/>
    <w:rPr>
      <w:sz w:val="24"/>
      <w:szCs w:val="24"/>
    </w:rPr>
  </w:style>
  <w:style w:type="character" w:customStyle="1" w:styleId="blackbold1">
    <w:name w:val="blackbold1"/>
    <w:basedOn w:val="Standaardalinea-lettertype"/>
    <w:rsid w:val="00976802"/>
    <w:rPr>
      <w:b/>
      <w:bCs/>
      <w:color w:val="333333"/>
    </w:rPr>
  </w:style>
  <w:style w:type="paragraph" w:styleId="Geenafstand">
    <w:name w:val="No Spacing"/>
    <w:uiPriority w:val="1"/>
    <w:qFormat/>
    <w:rsid w:val="008726D3"/>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EB7275"/>
    <w:pPr>
      <w:spacing w:before="0" w:beforeAutospacing="0" w:after="0" w:line="240" w:lineRule="auto"/>
      <w:jc w:val="both"/>
    </w:pPr>
    <w:rPr>
      <w:sz w:val="20"/>
      <w:szCs w:val="20"/>
    </w:rPr>
  </w:style>
  <w:style w:type="character" w:customStyle="1" w:styleId="VoetnoottekstChar">
    <w:name w:val="Voetnoottekst Char"/>
    <w:basedOn w:val="Standaardalinea-lettertype"/>
    <w:link w:val="Voetnoottekst"/>
    <w:uiPriority w:val="99"/>
    <w:semiHidden/>
    <w:rsid w:val="00EB7275"/>
  </w:style>
  <w:style w:type="paragraph" w:styleId="Tekstopmerking">
    <w:name w:val="annotation text"/>
    <w:basedOn w:val="Standaard"/>
    <w:link w:val="TekstopmerkingChar"/>
    <w:uiPriority w:val="99"/>
    <w:semiHidden/>
    <w:unhideWhenUsed/>
    <w:rsid w:val="00EB7275"/>
    <w:pPr>
      <w:spacing w:before="0" w:beforeAutospacing="0" w:after="0" w:line="240" w:lineRule="auto"/>
      <w:jc w:val="both"/>
    </w:pPr>
    <w:rPr>
      <w:sz w:val="20"/>
      <w:szCs w:val="20"/>
    </w:rPr>
  </w:style>
  <w:style w:type="character" w:customStyle="1" w:styleId="TekstopmerkingChar">
    <w:name w:val="Tekst opmerking Char"/>
    <w:basedOn w:val="Standaardalinea-lettertype"/>
    <w:link w:val="Tekstopmerking"/>
    <w:uiPriority w:val="99"/>
    <w:semiHidden/>
    <w:rsid w:val="00EB7275"/>
  </w:style>
  <w:style w:type="character" w:styleId="Voetnootmarkering">
    <w:name w:val="footnote reference"/>
    <w:basedOn w:val="Standaardalinea-lettertype"/>
    <w:uiPriority w:val="99"/>
    <w:semiHidden/>
    <w:unhideWhenUsed/>
    <w:rsid w:val="00EB7275"/>
    <w:rPr>
      <w:vertAlign w:val="superscript"/>
    </w:rPr>
  </w:style>
  <w:style w:type="character" w:styleId="Verwijzingopmerking">
    <w:name w:val="annotation reference"/>
    <w:basedOn w:val="Standaardalinea-lettertype"/>
    <w:uiPriority w:val="99"/>
    <w:semiHidden/>
    <w:unhideWhenUsed/>
    <w:rsid w:val="00EB7275"/>
    <w:rPr>
      <w:sz w:val="16"/>
      <w:szCs w:val="16"/>
    </w:rPr>
  </w:style>
  <w:style w:type="paragraph" w:styleId="Ballontekst">
    <w:name w:val="Balloon Text"/>
    <w:basedOn w:val="Standaard"/>
    <w:link w:val="BallontekstChar"/>
    <w:uiPriority w:val="99"/>
    <w:semiHidden/>
    <w:unhideWhenUsed/>
    <w:rsid w:val="00EB7275"/>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275"/>
    <w:rPr>
      <w:rFonts w:ascii="Tahoma" w:hAnsi="Tahoma" w:cs="Tahoma"/>
      <w:sz w:val="16"/>
      <w:szCs w:val="16"/>
    </w:rPr>
  </w:style>
  <w:style w:type="character" w:styleId="Nadruk">
    <w:name w:val="Emphasis"/>
    <w:basedOn w:val="Standaardalinea-lettertype"/>
    <w:uiPriority w:val="20"/>
    <w:qFormat/>
    <w:rsid w:val="00CA7168"/>
    <w:rPr>
      <w:i/>
      <w:iCs/>
    </w:rPr>
  </w:style>
  <w:style w:type="paragraph" w:styleId="Lijstalinea">
    <w:name w:val="List Paragraph"/>
    <w:basedOn w:val="Standaard"/>
    <w:uiPriority w:val="34"/>
    <w:qFormat/>
    <w:rsid w:val="00AA388B"/>
    <w:pPr>
      <w:spacing w:before="0" w:beforeAutospacing="0" w:after="200" w:line="276" w:lineRule="auto"/>
      <w:ind w:left="720"/>
      <w:contextualSpacing/>
    </w:pPr>
    <w:rPr>
      <w:rFonts w:ascii="Calibri" w:eastAsia="Calibri" w:hAnsi="Calibri"/>
      <w:sz w:val="22"/>
      <w:szCs w:val="22"/>
      <w:lang w:eastAsia="en-US"/>
    </w:rPr>
  </w:style>
  <w:style w:type="paragraph" w:styleId="Tekstzonderopmaak">
    <w:name w:val="Plain Text"/>
    <w:basedOn w:val="Standaard"/>
    <w:link w:val="TekstzonderopmaakChar"/>
    <w:uiPriority w:val="99"/>
    <w:semiHidden/>
    <w:unhideWhenUsed/>
    <w:rsid w:val="008C155C"/>
    <w:pPr>
      <w:spacing w:before="0" w:beforeAutospacing="0" w:after="0" w:line="240" w:lineRule="auto"/>
    </w:pPr>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semiHidden/>
    <w:rsid w:val="008C155C"/>
    <w:rPr>
      <w:rFonts w:ascii="Consolas" w:eastAsia="Calibri" w:hAnsi="Consolas" w:cs="Times New Roman"/>
      <w:sz w:val="21"/>
      <w:szCs w:val="21"/>
      <w:lang w:eastAsia="en-US"/>
    </w:rPr>
  </w:style>
  <w:style w:type="paragraph" w:styleId="Onderwerpvanopmerking">
    <w:name w:val="annotation subject"/>
    <w:basedOn w:val="Tekstopmerking"/>
    <w:next w:val="Tekstopmerking"/>
    <w:link w:val="OnderwerpvanopmerkingChar"/>
    <w:uiPriority w:val="99"/>
    <w:semiHidden/>
    <w:unhideWhenUsed/>
    <w:rsid w:val="00477604"/>
    <w:pPr>
      <w:spacing w:before="100" w:beforeAutospacing="1" w:after="120" w:line="360" w:lineRule="auto"/>
      <w:jc w:val="left"/>
    </w:pPr>
    <w:rPr>
      <w:b/>
      <w:bCs/>
    </w:rPr>
  </w:style>
  <w:style w:type="character" w:customStyle="1" w:styleId="OnderwerpvanopmerkingChar">
    <w:name w:val="Onderwerp van opmerking Char"/>
    <w:basedOn w:val="TekstopmerkingChar"/>
    <w:link w:val="Onderwerpvanopmerking"/>
    <w:uiPriority w:val="99"/>
    <w:semiHidden/>
    <w:rsid w:val="00477604"/>
    <w:rPr>
      <w:b/>
      <w:bCs/>
      <w:lang w:val="nl-NL" w:eastAsia="nl-NL"/>
    </w:rPr>
  </w:style>
  <w:style w:type="table" w:styleId="Tabelraster">
    <w:name w:val="Table Grid"/>
    <w:basedOn w:val="Standaardtabel"/>
    <w:uiPriority w:val="59"/>
    <w:rsid w:val="00B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207797">
      <w:bodyDiv w:val="1"/>
      <w:marLeft w:val="0"/>
      <w:marRight w:val="0"/>
      <w:marTop w:val="0"/>
      <w:marBottom w:val="0"/>
      <w:divBdr>
        <w:top w:val="none" w:sz="0" w:space="0" w:color="auto"/>
        <w:left w:val="none" w:sz="0" w:space="0" w:color="auto"/>
        <w:bottom w:val="none" w:sz="0" w:space="0" w:color="auto"/>
        <w:right w:val="none" w:sz="0" w:space="0" w:color="auto"/>
      </w:divBdr>
    </w:div>
    <w:div w:id="147016372">
      <w:bodyDiv w:val="1"/>
      <w:marLeft w:val="0"/>
      <w:marRight w:val="0"/>
      <w:marTop w:val="0"/>
      <w:marBottom w:val="0"/>
      <w:divBdr>
        <w:top w:val="none" w:sz="0" w:space="0" w:color="auto"/>
        <w:left w:val="none" w:sz="0" w:space="0" w:color="auto"/>
        <w:bottom w:val="none" w:sz="0" w:space="0" w:color="auto"/>
        <w:right w:val="none" w:sz="0" w:space="0" w:color="auto"/>
      </w:divBdr>
    </w:div>
    <w:div w:id="322271655">
      <w:bodyDiv w:val="1"/>
      <w:marLeft w:val="0"/>
      <w:marRight w:val="0"/>
      <w:marTop w:val="0"/>
      <w:marBottom w:val="0"/>
      <w:divBdr>
        <w:top w:val="none" w:sz="0" w:space="0" w:color="auto"/>
        <w:left w:val="none" w:sz="0" w:space="0" w:color="auto"/>
        <w:bottom w:val="none" w:sz="0" w:space="0" w:color="auto"/>
        <w:right w:val="none" w:sz="0" w:space="0" w:color="auto"/>
      </w:divBdr>
    </w:div>
    <w:div w:id="335499740">
      <w:bodyDiv w:val="1"/>
      <w:marLeft w:val="0"/>
      <w:marRight w:val="0"/>
      <w:marTop w:val="0"/>
      <w:marBottom w:val="0"/>
      <w:divBdr>
        <w:top w:val="none" w:sz="0" w:space="0" w:color="auto"/>
        <w:left w:val="none" w:sz="0" w:space="0" w:color="auto"/>
        <w:bottom w:val="none" w:sz="0" w:space="0" w:color="auto"/>
        <w:right w:val="none" w:sz="0" w:space="0" w:color="auto"/>
      </w:divBdr>
    </w:div>
    <w:div w:id="346715572">
      <w:bodyDiv w:val="1"/>
      <w:marLeft w:val="0"/>
      <w:marRight w:val="0"/>
      <w:marTop w:val="0"/>
      <w:marBottom w:val="0"/>
      <w:divBdr>
        <w:top w:val="none" w:sz="0" w:space="0" w:color="auto"/>
        <w:left w:val="none" w:sz="0" w:space="0" w:color="auto"/>
        <w:bottom w:val="none" w:sz="0" w:space="0" w:color="auto"/>
        <w:right w:val="none" w:sz="0" w:space="0" w:color="auto"/>
      </w:divBdr>
    </w:div>
    <w:div w:id="589126091">
      <w:bodyDiv w:val="1"/>
      <w:marLeft w:val="0"/>
      <w:marRight w:val="0"/>
      <w:marTop w:val="0"/>
      <w:marBottom w:val="0"/>
      <w:divBdr>
        <w:top w:val="none" w:sz="0" w:space="0" w:color="auto"/>
        <w:left w:val="none" w:sz="0" w:space="0" w:color="auto"/>
        <w:bottom w:val="none" w:sz="0" w:space="0" w:color="auto"/>
        <w:right w:val="none" w:sz="0" w:space="0" w:color="auto"/>
      </w:divBdr>
    </w:div>
    <w:div w:id="708528677">
      <w:bodyDiv w:val="1"/>
      <w:marLeft w:val="0"/>
      <w:marRight w:val="0"/>
      <w:marTop w:val="0"/>
      <w:marBottom w:val="0"/>
      <w:divBdr>
        <w:top w:val="none" w:sz="0" w:space="0" w:color="auto"/>
        <w:left w:val="none" w:sz="0" w:space="0" w:color="auto"/>
        <w:bottom w:val="none" w:sz="0" w:space="0" w:color="auto"/>
        <w:right w:val="none" w:sz="0" w:space="0" w:color="auto"/>
      </w:divBdr>
    </w:div>
    <w:div w:id="800998019">
      <w:bodyDiv w:val="1"/>
      <w:marLeft w:val="0"/>
      <w:marRight w:val="0"/>
      <w:marTop w:val="0"/>
      <w:marBottom w:val="0"/>
      <w:divBdr>
        <w:top w:val="none" w:sz="0" w:space="0" w:color="auto"/>
        <w:left w:val="none" w:sz="0" w:space="0" w:color="auto"/>
        <w:bottom w:val="none" w:sz="0" w:space="0" w:color="auto"/>
        <w:right w:val="none" w:sz="0" w:space="0" w:color="auto"/>
      </w:divBdr>
    </w:div>
    <w:div w:id="852497735">
      <w:bodyDiv w:val="1"/>
      <w:marLeft w:val="0"/>
      <w:marRight w:val="0"/>
      <w:marTop w:val="0"/>
      <w:marBottom w:val="0"/>
      <w:divBdr>
        <w:top w:val="none" w:sz="0" w:space="0" w:color="auto"/>
        <w:left w:val="none" w:sz="0" w:space="0" w:color="auto"/>
        <w:bottom w:val="none" w:sz="0" w:space="0" w:color="auto"/>
        <w:right w:val="none" w:sz="0" w:space="0" w:color="auto"/>
      </w:divBdr>
    </w:div>
    <w:div w:id="859860582">
      <w:bodyDiv w:val="1"/>
      <w:marLeft w:val="0"/>
      <w:marRight w:val="0"/>
      <w:marTop w:val="0"/>
      <w:marBottom w:val="0"/>
      <w:divBdr>
        <w:top w:val="none" w:sz="0" w:space="0" w:color="auto"/>
        <w:left w:val="none" w:sz="0" w:space="0" w:color="auto"/>
        <w:bottom w:val="none" w:sz="0" w:space="0" w:color="auto"/>
        <w:right w:val="none" w:sz="0" w:space="0" w:color="auto"/>
      </w:divBdr>
    </w:div>
    <w:div w:id="897322322">
      <w:bodyDiv w:val="1"/>
      <w:marLeft w:val="0"/>
      <w:marRight w:val="0"/>
      <w:marTop w:val="0"/>
      <w:marBottom w:val="0"/>
      <w:divBdr>
        <w:top w:val="none" w:sz="0" w:space="0" w:color="auto"/>
        <w:left w:val="none" w:sz="0" w:space="0" w:color="auto"/>
        <w:bottom w:val="none" w:sz="0" w:space="0" w:color="auto"/>
        <w:right w:val="none" w:sz="0" w:space="0" w:color="auto"/>
      </w:divBdr>
    </w:div>
    <w:div w:id="899899376">
      <w:bodyDiv w:val="1"/>
      <w:marLeft w:val="0"/>
      <w:marRight w:val="0"/>
      <w:marTop w:val="0"/>
      <w:marBottom w:val="0"/>
      <w:divBdr>
        <w:top w:val="none" w:sz="0" w:space="0" w:color="auto"/>
        <w:left w:val="none" w:sz="0" w:space="0" w:color="auto"/>
        <w:bottom w:val="none" w:sz="0" w:space="0" w:color="auto"/>
        <w:right w:val="none" w:sz="0" w:space="0" w:color="auto"/>
      </w:divBdr>
    </w:div>
    <w:div w:id="1427384353">
      <w:bodyDiv w:val="1"/>
      <w:marLeft w:val="0"/>
      <w:marRight w:val="0"/>
      <w:marTop w:val="0"/>
      <w:marBottom w:val="0"/>
      <w:divBdr>
        <w:top w:val="none" w:sz="0" w:space="0" w:color="auto"/>
        <w:left w:val="none" w:sz="0" w:space="0" w:color="auto"/>
        <w:bottom w:val="none" w:sz="0" w:space="0" w:color="auto"/>
        <w:right w:val="none" w:sz="0" w:space="0" w:color="auto"/>
      </w:divBdr>
    </w:div>
    <w:div w:id="1539049303">
      <w:bodyDiv w:val="1"/>
      <w:marLeft w:val="0"/>
      <w:marRight w:val="0"/>
      <w:marTop w:val="0"/>
      <w:marBottom w:val="0"/>
      <w:divBdr>
        <w:top w:val="none" w:sz="0" w:space="0" w:color="auto"/>
        <w:left w:val="none" w:sz="0" w:space="0" w:color="auto"/>
        <w:bottom w:val="none" w:sz="0" w:space="0" w:color="auto"/>
        <w:right w:val="none" w:sz="0" w:space="0" w:color="auto"/>
      </w:divBdr>
    </w:div>
    <w:div w:id="1697080473">
      <w:bodyDiv w:val="1"/>
      <w:marLeft w:val="0"/>
      <w:marRight w:val="0"/>
      <w:marTop w:val="0"/>
      <w:marBottom w:val="0"/>
      <w:divBdr>
        <w:top w:val="none" w:sz="0" w:space="0" w:color="auto"/>
        <w:left w:val="none" w:sz="0" w:space="0" w:color="auto"/>
        <w:bottom w:val="none" w:sz="0" w:space="0" w:color="auto"/>
        <w:right w:val="none" w:sz="0" w:space="0" w:color="auto"/>
      </w:divBdr>
    </w:div>
    <w:div w:id="1728915590">
      <w:bodyDiv w:val="1"/>
      <w:marLeft w:val="0"/>
      <w:marRight w:val="0"/>
      <w:marTop w:val="0"/>
      <w:marBottom w:val="0"/>
      <w:divBdr>
        <w:top w:val="none" w:sz="0" w:space="0" w:color="auto"/>
        <w:left w:val="none" w:sz="0" w:space="0" w:color="auto"/>
        <w:bottom w:val="none" w:sz="0" w:space="0" w:color="auto"/>
        <w:right w:val="none" w:sz="0" w:space="0" w:color="auto"/>
      </w:divBdr>
    </w:div>
    <w:div w:id="21088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D8389-411D-4D63-B806-ACE41F91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4592</Words>
  <Characters>25260</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KVK Zwolle</Company>
  <LinksUpToDate>false</LinksUpToDate>
  <CharactersWithSpaces>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K05HBE</dc:creator>
  <cp:lastModifiedBy>H.W. van Bergeijk</cp:lastModifiedBy>
  <cp:revision>2</cp:revision>
  <cp:lastPrinted>2012-09-03T09:05:00Z</cp:lastPrinted>
  <dcterms:created xsi:type="dcterms:W3CDTF">2012-09-03T12:39:00Z</dcterms:created>
  <dcterms:modified xsi:type="dcterms:W3CDTF">2012-09-03T12:39:00Z</dcterms:modified>
</cp:coreProperties>
</file>